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C" w:rsidRDefault="005311BC" w:rsidP="0029469E">
      <w:pPr>
        <w:pStyle w:val="Default"/>
      </w:pPr>
    </w:p>
    <w:tbl>
      <w:tblPr>
        <w:tblW w:w="9734" w:type="dxa"/>
        <w:tblInd w:w="-106" w:type="dxa"/>
        <w:tblLook w:val="01E0" w:firstRow="1" w:lastRow="1" w:firstColumn="1" w:lastColumn="1" w:noHBand="0" w:noVBand="0"/>
      </w:tblPr>
      <w:tblGrid>
        <w:gridCol w:w="1230"/>
        <w:gridCol w:w="7014"/>
        <w:gridCol w:w="1490"/>
      </w:tblGrid>
      <w:tr w:rsidR="005311BC" w:rsidRPr="00FA1055">
        <w:trPr>
          <w:trHeight w:val="1509"/>
        </w:trPr>
        <w:tc>
          <w:tcPr>
            <w:tcW w:w="1230" w:type="dxa"/>
          </w:tcPr>
          <w:p w:rsidR="005311BC" w:rsidRPr="00FC285D" w:rsidRDefault="005311BC" w:rsidP="00E506C1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5311BC" w:rsidRPr="00FC285D" w:rsidRDefault="00103FD9" w:rsidP="00E506C1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sq-AL" w:eastAsia="sq-AL"/>
              </w:rPr>
              <w:drawing>
                <wp:inline distT="0" distB="0" distL="0" distR="0">
                  <wp:extent cx="5810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</w:tcPr>
          <w:p w:rsidR="005311BC" w:rsidRPr="00FC285D" w:rsidRDefault="005311BC" w:rsidP="00E506C1">
            <w:pPr>
              <w:pStyle w:val="Title"/>
              <w:rPr>
                <w:rFonts w:ascii="Sylfaen" w:hAnsi="Sylfaen" w:cs="Sylfaen"/>
                <w:b w:val="0"/>
                <w:bCs w:val="0"/>
                <w:sz w:val="18"/>
                <w:szCs w:val="18"/>
              </w:rPr>
            </w:pPr>
          </w:p>
          <w:p w:rsidR="005311BC" w:rsidRPr="00FC285D" w:rsidRDefault="005311BC" w:rsidP="00E506C1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  <w:p w:rsidR="005311BC" w:rsidRPr="00FC285D" w:rsidRDefault="005311BC" w:rsidP="00E506C1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  <w:r w:rsidRPr="00FC285D">
              <w:rPr>
                <w:rFonts w:ascii="Book Antiqua" w:hAnsi="Book Antiqua" w:cs="Book Antiqua"/>
                <w:sz w:val="18"/>
                <w:szCs w:val="18"/>
              </w:rPr>
              <w:t>Republika e Kosovës</w:t>
            </w:r>
          </w:p>
          <w:p w:rsidR="005311BC" w:rsidRPr="00FC285D" w:rsidRDefault="005311BC" w:rsidP="00E506C1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  <w:r w:rsidRPr="00FC285D">
              <w:rPr>
                <w:rFonts w:ascii="Book Antiqua" w:hAnsi="Book Antiqua" w:cs="Book Antiqua"/>
                <w:sz w:val="18"/>
                <w:szCs w:val="18"/>
              </w:rPr>
              <w:t xml:space="preserve">Republika Kosova – </w:t>
            </w:r>
            <w:proofErr w:type="spellStart"/>
            <w:r w:rsidRPr="00FC285D">
              <w:rPr>
                <w:rFonts w:ascii="Book Antiqua" w:hAnsi="Book Antiqua" w:cs="Book Antiqua"/>
                <w:sz w:val="18"/>
                <w:szCs w:val="18"/>
              </w:rPr>
              <w:t>Republic</w:t>
            </w:r>
            <w:proofErr w:type="spellEnd"/>
            <w:r w:rsidRPr="00FC285D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proofErr w:type="spellStart"/>
            <w:r w:rsidRPr="00FC285D">
              <w:rPr>
                <w:rFonts w:ascii="Book Antiqua" w:hAnsi="Book Antiqua" w:cs="Book Antiqua"/>
                <w:sz w:val="18"/>
                <w:szCs w:val="18"/>
              </w:rPr>
              <w:t>of</w:t>
            </w:r>
            <w:proofErr w:type="spellEnd"/>
            <w:r w:rsidRPr="00FC285D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proofErr w:type="spellStart"/>
            <w:r w:rsidRPr="00FC285D">
              <w:rPr>
                <w:rFonts w:ascii="Book Antiqua" w:hAnsi="Book Antiqua" w:cs="Book Antiqua"/>
                <w:sz w:val="18"/>
                <w:szCs w:val="18"/>
              </w:rPr>
              <w:t>Kosovo</w:t>
            </w:r>
            <w:proofErr w:type="spellEnd"/>
            <w:r w:rsidRPr="00FC285D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</w:p>
          <w:p w:rsidR="005311BC" w:rsidRPr="00FC285D" w:rsidRDefault="005311BC" w:rsidP="00FC285D">
            <w:pPr>
              <w:pStyle w:val="Title"/>
              <w:tabs>
                <w:tab w:val="left" w:pos="2055"/>
              </w:tabs>
              <w:jc w:val="left"/>
              <w:rPr>
                <w:rFonts w:ascii="Book Antiqua" w:hAnsi="Book Antiqua" w:cs="Book Antiqua"/>
                <w:sz w:val="18"/>
                <w:szCs w:val="18"/>
              </w:rPr>
            </w:pPr>
            <w:r w:rsidRPr="00FC285D">
              <w:rPr>
                <w:rFonts w:ascii="Book Antiqua" w:eastAsia="MS Mincho" w:hAnsi="Book Antiqua"/>
                <w:sz w:val="18"/>
                <w:szCs w:val="18"/>
              </w:rPr>
              <w:tab/>
            </w:r>
          </w:p>
          <w:p w:rsidR="005311BC" w:rsidRPr="00FC285D" w:rsidRDefault="005311BC" w:rsidP="00E506C1">
            <w:pPr>
              <w:pStyle w:val="Title"/>
              <w:rPr>
                <w:rFonts w:ascii="Book Antiqua" w:hAnsi="Book Antiqua" w:cs="Book Antiqua"/>
                <w:sz w:val="18"/>
                <w:szCs w:val="18"/>
                <w:lang w:val="it-IT" w:eastAsia="ja-JP"/>
              </w:rPr>
            </w:pPr>
            <w:r w:rsidRPr="00FC285D">
              <w:rPr>
                <w:rFonts w:ascii="Book Antiqua" w:hAnsi="Book Antiqua" w:cs="Book Antiqua"/>
                <w:sz w:val="18"/>
                <w:szCs w:val="18"/>
              </w:rPr>
              <w:t>Komuna e Prishtinës</w:t>
            </w:r>
          </w:p>
          <w:p w:rsidR="005311BC" w:rsidRPr="00FC285D" w:rsidRDefault="005311BC" w:rsidP="00E506C1">
            <w:pPr>
              <w:pStyle w:val="Title"/>
              <w:rPr>
                <w:rFonts w:ascii="Sylfaen" w:hAnsi="Sylfaen" w:cs="Sylfaen"/>
                <w:sz w:val="18"/>
                <w:szCs w:val="18"/>
              </w:rPr>
            </w:pPr>
            <w:r w:rsidRPr="00FC285D">
              <w:rPr>
                <w:rFonts w:ascii="Book Antiqua" w:hAnsi="Book Antiqua" w:cs="Book Antiqua"/>
                <w:sz w:val="18"/>
                <w:szCs w:val="18"/>
                <w:lang w:val="it-IT" w:eastAsia="ja-JP"/>
              </w:rPr>
              <w:t xml:space="preserve"> Opština Priština –Municipality of Prishtina</w:t>
            </w:r>
            <w:r w:rsidRPr="00FC285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90" w:type="dxa"/>
          </w:tcPr>
          <w:p w:rsidR="005311BC" w:rsidRPr="00FC285D" w:rsidRDefault="005311BC" w:rsidP="00FC285D">
            <w:pPr>
              <w:tabs>
                <w:tab w:val="left" w:pos="1260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C285D">
              <w:rPr>
                <w:rFonts w:ascii="Sylfaen" w:hAnsi="Sylfaen" w:cs="Sylfaen"/>
                <w:sz w:val="18"/>
                <w:szCs w:val="18"/>
              </w:rPr>
              <w:t xml:space="preserve">                </w:t>
            </w:r>
            <w:r w:rsidR="00103FD9">
              <w:rPr>
                <w:noProof/>
                <w:sz w:val="18"/>
                <w:szCs w:val="18"/>
                <w:lang w:val="sq-AL" w:eastAsia="sq-AL"/>
              </w:rPr>
              <w:drawing>
                <wp:inline distT="0" distB="0" distL="0" distR="0">
                  <wp:extent cx="600075" cy="828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85D">
              <w:rPr>
                <w:rFonts w:ascii="Sylfaen" w:hAnsi="Sylfaen" w:cs="Sylfaen"/>
                <w:sz w:val="18"/>
                <w:szCs w:val="18"/>
              </w:rPr>
              <w:t xml:space="preserve">             </w:t>
            </w:r>
          </w:p>
          <w:p w:rsidR="005311BC" w:rsidRPr="00FC285D" w:rsidRDefault="005311BC" w:rsidP="00E506C1">
            <w:pPr>
              <w:rPr>
                <w:rFonts w:ascii="Sylfaen" w:hAnsi="Sylfaen" w:cs="Sylfaen"/>
                <w:sz w:val="18"/>
                <w:szCs w:val="18"/>
              </w:rPr>
            </w:pPr>
            <w:r w:rsidRPr="00FC285D">
              <w:rPr>
                <w:rFonts w:ascii="Sylfaen" w:hAnsi="Sylfaen" w:cs="Sylfaen"/>
                <w:sz w:val="18"/>
                <w:szCs w:val="18"/>
              </w:rPr>
              <w:t xml:space="preserve">                  </w:t>
            </w:r>
          </w:p>
        </w:tc>
      </w:tr>
    </w:tbl>
    <w:p w:rsidR="005311BC" w:rsidRDefault="005311BC" w:rsidP="0029469E">
      <w:pPr>
        <w:pStyle w:val="Default"/>
      </w:pPr>
    </w:p>
    <w:p w:rsidR="005311BC" w:rsidRDefault="005311BC" w:rsidP="0029469E">
      <w:pPr>
        <w:pStyle w:val="Default"/>
      </w:pPr>
    </w:p>
    <w:p w:rsidR="005311BC" w:rsidRDefault="005311BC" w:rsidP="0029469E">
      <w:pPr>
        <w:pStyle w:val="Default"/>
      </w:pPr>
    </w:p>
    <w:p w:rsidR="005311BC" w:rsidRPr="00564D46" w:rsidRDefault="005311BC" w:rsidP="0029469E">
      <w:pPr>
        <w:pStyle w:val="Default"/>
        <w:rPr>
          <w:b/>
          <w:bCs/>
        </w:rPr>
      </w:pPr>
      <w:proofErr w:type="spellStart"/>
      <w:r w:rsidRPr="00564D46">
        <w:rPr>
          <w:b/>
          <w:bCs/>
        </w:rPr>
        <w:t>Drejtoria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për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Ekonomi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dhe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Zhvillim</w:t>
      </w:r>
      <w:proofErr w:type="spellEnd"/>
    </w:p>
    <w:p w:rsidR="005311BC" w:rsidRPr="00564D46" w:rsidRDefault="005311BC" w:rsidP="0029469E">
      <w:pPr>
        <w:pStyle w:val="Default"/>
        <w:rPr>
          <w:b/>
          <w:bCs/>
        </w:rPr>
      </w:pPr>
      <w:proofErr w:type="spellStart"/>
      <w:r w:rsidRPr="00564D46">
        <w:rPr>
          <w:b/>
          <w:bCs/>
        </w:rPr>
        <w:t>Sektori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për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Bujqësi</w:t>
      </w:r>
      <w:proofErr w:type="gramStart"/>
      <w:r w:rsidRPr="00564D46">
        <w:rPr>
          <w:b/>
          <w:bCs/>
        </w:rPr>
        <w:t>,Pylltari</w:t>
      </w:r>
      <w:proofErr w:type="spellEnd"/>
      <w:proofErr w:type="gram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dhe</w:t>
      </w:r>
      <w:proofErr w:type="spellEnd"/>
      <w:r w:rsidRPr="00564D46">
        <w:rPr>
          <w:b/>
          <w:bCs/>
        </w:rPr>
        <w:t xml:space="preserve"> </w:t>
      </w:r>
      <w:proofErr w:type="spellStart"/>
      <w:r w:rsidRPr="00564D46">
        <w:rPr>
          <w:b/>
          <w:bCs/>
        </w:rPr>
        <w:t>zhvillim</w:t>
      </w:r>
      <w:proofErr w:type="spellEnd"/>
      <w:r>
        <w:rPr>
          <w:b/>
          <w:bCs/>
        </w:rPr>
        <w:t xml:space="preserve"> Rural</w:t>
      </w:r>
    </w:p>
    <w:p w:rsidR="005311BC" w:rsidRDefault="005311BC" w:rsidP="0029469E">
      <w:pPr>
        <w:pStyle w:val="Default"/>
      </w:pPr>
    </w:p>
    <w:p w:rsidR="005311BC" w:rsidRDefault="005311BC" w:rsidP="0029469E">
      <w:pPr>
        <w:pStyle w:val="Default"/>
      </w:pPr>
    </w:p>
    <w:p w:rsidR="005311BC" w:rsidRPr="00564D46" w:rsidRDefault="005311BC" w:rsidP="0029469E">
      <w:pPr>
        <w:pStyle w:val="Default"/>
        <w:rPr>
          <w:b/>
          <w:bCs/>
        </w:rPr>
      </w:pPr>
      <w:r>
        <w:tab/>
      </w:r>
      <w:r>
        <w:tab/>
      </w:r>
      <w:r w:rsidR="003652DB">
        <w:t>P</w:t>
      </w:r>
      <w:r w:rsidR="003652DB" w:rsidRPr="001554E5">
        <w:t>Ë</w:t>
      </w:r>
      <w:r w:rsidR="003652DB">
        <w:t>RKRAHJA E FERMERVE N</w:t>
      </w:r>
      <w:r w:rsidR="003652DB" w:rsidRPr="001554E5">
        <w:t>Ë</w:t>
      </w:r>
      <w:r w:rsidR="003652DB">
        <w:t xml:space="preserve"> PERIMTARI-SERRA</w:t>
      </w:r>
      <w:r w:rsidR="00B86666">
        <w:t xml:space="preserve"> - 2016</w:t>
      </w:r>
    </w:p>
    <w:p w:rsidR="005311BC" w:rsidRDefault="005311BC" w:rsidP="00101E96">
      <w:pPr>
        <w:pStyle w:val="Default"/>
        <w:spacing w:before="240" w:after="60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  <w:r w:rsidR="003652DB">
        <w:rPr>
          <w:b/>
          <w:bCs/>
          <w:sz w:val="22"/>
          <w:szCs w:val="22"/>
        </w:rPr>
        <w:t xml:space="preserve"> </w:t>
      </w:r>
      <w:proofErr w:type="spellStart"/>
      <w:r w:rsidR="003652DB">
        <w:rPr>
          <w:b/>
          <w:bCs/>
          <w:sz w:val="22"/>
          <w:szCs w:val="22"/>
        </w:rPr>
        <w:t>Qëllimi</w:t>
      </w:r>
      <w:proofErr w:type="spellEnd"/>
      <w:r w:rsidR="003652DB">
        <w:rPr>
          <w:b/>
          <w:bCs/>
          <w:sz w:val="22"/>
          <w:szCs w:val="22"/>
        </w:rPr>
        <w:t xml:space="preserve"> </w:t>
      </w:r>
    </w:p>
    <w:p w:rsidR="005311BC" w:rsidRDefault="003652DB" w:rsidP="0029469E">
      <w:pPr>
        <w:pStyle w:val="Default"/>
        <w:ind w:left="3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Dh</w:t>
      </w:r>
      <w:r w:rsidRPr="003652DB">
        <w:rPr>
          <w:sz w:val="22"/>
          <w:szCs w:val="22"/>
        </w:rPr>
        <w:t>ë</w:t>
      </w:r>
      <w:r>
        <w:rPr>
          <w:sz w:val="22"/>
          <w:szCs w:val="22"/>
        </w:rPr>
        <w:t>ni</w:t>
      </w:r>
      <w:r w:rsidR="005311BC">
        <w:rPr>
          <w:sz w:val="22"/>
          <w:szCs w:val="22"/>
        </w:rPr>
        <w:t>a</w:t>
      </w:r>
      <w:proofErr w:type="spellEnd"/>
      <w:r w:rsidR="005311BC">
        <w:rPr>
          <w:sz w:val="22"/>
          <w:szCs w:val="22"/>
        </w:rPr>
        <w:t xml:space="preserve"> e </w:t>
      </w:r>
      <w:proofErr w:type="spellStart"/>
      <w:r w:rsidR="005311BC">
        <w:rPr>
          <w:sz w:val="22"/>
          <w:szCs w:val="22"/>
        </w:rPr>
        <w:t>mbështetjes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financiare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për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investime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në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ferma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n</w:t>
      </w:r>
      <w:r w:rsidR="005311BC" w:rsidRPr="005C5644">
        <w:rPr>
          <w:sz w:val="22"/>
          <w:szCs w:val="22"/>
        </w:rPr>
        <w:t>ё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kuader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proofErr w:type="gramStart"/>
      <w:r w:rsidR="005311BC">
        <w:rPr>
          <w:sz w:val="22"/>
          <w:szCs w:val="22"/>
        </w:rPr>
        <w:t>te</w:t>
      </w:r>
      <w:proofErr w:type="spellEnd"/>
      <w:proofErr w:type="gram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Projekteve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në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sektorin</w:t>
      </w:r>
      <w:proofErr w:type="spellEnd"/>
      <w:r w:rsidR="005311BC">
        <w:rPr>
          <w:sz w:val="22"/>
          <w:szCs w:val="22"/>
        </w:rPr>
        <w:t xml:space="preserve"> agro-rural </w:t>
      </w:r>
      <w:proofErr w:type="spellStart"/>
      <w:r w:rsidR="005311BC">
        <w:rPr>
          <w:sz w:val="22"/>
          <w:szCs w:val="22"/>
        </w:rPr>
        <w:t>sipas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Pasqyr</w:t>
      </w:r>
      <w:r w:rsidR="005311BC" w:rsidRPr="005C5644">
        <w:rPr>
          <w:sz w:val="22"/>
          <w:szCs w:val="22"/>
        </w:rPr>
        <w:t>ё</w:t>
      </w:r>
      <w:r w:rsidR="005311BC">
        <w:rPr>
          <w:sz w:val="22"/>
          <w:szCs w:val="22"/>
        </w:rPr>
        <w:t>s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buxhetore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p</w:t>
      </w:r>
      <w:r w:rsidR="005311BC" w:rsidRPr="005C5644">
        <w:rPr>
          <w:sz w:val="22"/>
          <w:szCs w:val="22"/>
        </w:rPr>
        <w:t>ё</w:t>
      </w:r>
      <w:r w:rsidR="005311BC">
        <w:rPr>
          <w:sz w:val="22"/>
          <w:szCs w:val="22"/>
        </w:rPr>
        <w:t>r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117585">
        <w:rPr>
          <w:sz w:val="22"/>
          <w:szCs w:val="22"/>
        </w:rPr>
        <w:t>vitin</w:t>
      </w:r>
      <w:proofErr w:type="spellEnd"/>
      <w:r w:rsidR="00117585">
        <w:rPr>
          <w:sz w:val="22"/>
          <w:szCs w:val="22"/>
        </w:rPr>
        <w:t xml:space="preserve"> </w:t>
      </w:r>
      <w:proofErr w:type="spellStart"/>
      <w:r w:rsidR="00117585">
        <w:rPr>
          <w:sz w:val="22"/>
          <w:szCs w:val="22"/>
        </w:rPr>
        <w:t>vijues</w:t>
      </w:r>
      <w:proofErr w:type="spellEnd"/>
      <w:r w:rsidR="00117585">
        <w:rPr>
          <w:sz w:val="22"/>
          <w:szCs w:val="22"/>
        </w:rPr>
        <w:t xml:space="preserve"> 2016</w:t>
      </w:r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n</w:t>
      </w:r>
      <w:r w:rsidR="005311BC" w:rsidRPr="005C5644">
        <w:rPr>
          <w:sz w:val="22"/>
          <w:szCs w:val="22"/>
        </w:rPr>
        <w:t>ё</w:t>
      </w:r>
      <w:proofErr w:type="spellEnd"/>
      <w:r w:rsidR="005311BC">
        <w:rPr>
          <w:sz w:val="22"/>
          <w:szCs w:val="22"/>
        </w:rPr>
        <w:t xml:space="preserve"> </w:t>
      </w:r>
      <w:proofErr w:type="spellStart"/>
      <w:r w:rsidR="005311BC">
        <w:rPr>
          <w:sz w:val="22"/>
          <w:szCs w:val="22"/>
        </w:rPr>
        <w:t>fush</w:t>
      </w:r>
      <w:r w:rsidR="005311BC" w:rsidRPr="005C5644">
        <w:rPr>
          <w:sz w:val="22"/>
          <w:szCs w:val="22"/>
        </w:rPr>
        <w:t>ё</w:t>
      </w:r>
      <w:r w:rsidR="005311BC">
        <w:rPr>
          <w:sz w:val="22"/>
          <w:szCs w:val="22"/>
        </w:rPr>
        <w:t>n</w:t>
      </w:r>
      <w:proofErr w:type="spellEnd"/>
      <w:r w:rsidR="005311BC">
        <w:rPr>
          <w:sz w:val="22"/>
          <w:szCs w:val="22"/>
        </w:rPr>
        <w:t xml:space="preserve"> e </w:t>
      </w:r>
      <w:proofErr w:type="spellStart"/>
      <w:r w:rsidR="005311BC">
        <w:rPr>
          <w:sz w:val="22"/>
          <w:szCs w:val="22"/>
        </w:rPr>
        <w:t>perimekulturës</w:t>
      </w:r>
      <w:proofErr w:type="spellEnd"/>
      <w:r w:rsidR="005311BC">
        <w:rPr>
          <w:sz w:val="22"/>
          <w:szCs w:val="22"/>
        </w:rPr>
        <w:t xml:space="preserve">. </w:t>
      </w:r>
    </w:p>
    <w:p w:rsidR="005311BC" w:rsidRDefault="005311BC" w:rsidP="0029469E">
      <w:pPr>
        <w:pStyle w:val="Default"/>
        <w:spacing w:before="240" w:after="60"/>
        <w:ind w:left="2140" w:hanging="18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proofErr w:type="spellStart"/>
      <w:r>
        <w:rPr>
          <w:b/>
          <w:bCs/>
          <w:sz w:val="22"/>
          <w:szCs w:val="22"/>
        </w:rPr>
        <w:t>Përfituesit</w:t>
      </w:r>
      <w:proofErr w:type="spellEnd"/>
      <w:r>
        <w:rPr>
          <w:b/>
          <w:bCs/>
          <w:sz w:val="22"/>
          <w:szCs w:val="22"/>
        </w:rPr>
        <w:t xml:space="preserve"> e </w:t>
      </w:r>
      <w:proofErr w:type="spellStart"/>
      <w:r>
        <w:rPr>
          <w:b/>
          <w:bCs/>
          <w:sz w:val="22"/>
          <w:szCs w:val="22"/>
        </w:rPr>
        <w:t>pranueshëm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311BC" w:rsidRDefault="005311BC" w:rsidP="0029469E">
      <w:pPr>
        <w:pStyle w:val="Default"/>
        <w:rPr>
          <w:sz w:val="22"/>
          <w:szCs w:val="22"/>
        </w:rPr>
      </w:pPr>
    </w:p>
    <w:p w:rsidR="005311BC" w:rsidRPr="00CC7022" w:rsidRDefault="005311BC" w:rsidP="0029469E">
      <w:pPr>
        <w:rPr>
          <w:rFonts w:ascii="Times New Roman" w:hAnsi="Times New Roman" w:cs="Times New Roman"/>
        </w:rPr>
      </w:pPr>
      <w:proofErr w:type="spellStart"/>
      <w:r w:rsidRPr="00CC7022">
        <w:rPr>
          <w:rFonts w:ascii="Times New Roman" w:hAnsi="Times New Roman" w:cs="Times New Roman"/>
        </w:rPr>
        <w:t>Përfituesit</w:t>
      </w:r>
      <w:proofErr w:type="spellEnd"/>
      <w:r w:rsidRPr="00CC7022">
        <w:rPr>
          <w:rFonts w:ascii="Times New Roman" w:hAnsi="Times New Roman" w:cs="Times New Roman"/>
        </w:rPr>
        <w:t xml:space="preserve"> e </w:t>
      </w:r>
      <w:proofErr w:type="spellStart"/>
      <w:r w:rsidRPr="00CC7022">
        <w:rPr>
          <w:rFonts w:ascii="Times New Roman" w:hAnsi="Times New Roman" w:cs="Times New Roman"/>
        </w:rPr>
        <w:t>pranueshëm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janë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personat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fizik-fermer</w:t>
      </w:r>
      <w:proofErr w:type="spellEnd"/>
      <w:r w:rsidRPr="00CC7022">
        <w:rPr>
          <w:rFonts w:ascii="Times New Roman" w:hAnsi="Times New Roman" w:cs="Times New Roman"/>
        </w:rPr>
        <w:t xml:space="preserve">. Ata </w:t>
      </w:r>
      <w:proofErr w:type="spellStart"/>
      <w:r w:rsidRPr="00CC7022">
        <w:rPr>
          <w:rFonts w:ascii="Times New Roman" w:hAnsi="Times New Roman" w:cs="Times New Roman"/>
        </w:rPr>
        <w:t>duhet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të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jenë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banor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të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përhershëm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të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Komunёs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sё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Prishtinёs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si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dhe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prona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duhet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tё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jetё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nё</w:t>
      </w:r>
      <w:proofErr w:type="spellEnd"/>
      <w:r w:rsidRPr="00CC7022">
        <w:rPr>
          <w:rFonts w:ascii="Times New Roman" w:hAnsi="Times New Roman" w:cs="Times New Roman"/>
        </w:rPr>
        <w:t xml:space="preserve"> </w:t>
      </w:r>
      <w:proofErr w:type="spellStart"/>
      <w:r w:rsidRPr="00CC7022">
        <w:rPr>
          <w:rFonts w:ascii="Times New Roman" w:hAnsi="Times New Roman" w:cs="Times New Roman"/>
        </w:rPr>
        <w:t>ter</w:t>
      </w:r>
      <w:r w:rsidR="00287F56">
        <w:rPr>
          <w:rFonts w:ascii="Times New Roman" w:hAnsi="Times New Roman" w:cs="Times New Roman"/>
        </w:rPr>
        <w:t>ritorin</w:t>
      </w:r>
      <w:proofErr w:type="spellEnd"/>
      <w:r w:rsidR="00287F56">
        <w:rPr>
          <w:rFonts w:ascii="Times New Roman" w:hAnsi="Times New Roman" w:cs="Times New Roman"/>
        </w:rPr>
        <w:t xml:space="preserve"> e </w:t>
      </w:r>
      <w:proofErr w:type="spellStart"/>
      <w:r w:rsidR="00287F56">
        <w:rPr>
          <w:rFonts w:ascii="Times New Roman" w:hAnsi="Times New Roman" w:cs="Times New Roman"/>
        </w:rPr>
        <w:t>Komunёs</w:t>
      </w:r>
      <w:proofErr w:type="spellEnd"/>
      <w:r w:rsidR="00287F56">
        <w:rPr>
          <w:rFonts w:ascii="Times New Roman" w:hAnsi="Times New Roman" w:cs="Times New Roman"/>
        </w:rPr>
        <w:t xml:space="preserve"> </w:t>
      </w:r>
      <w:proofErr w:type="spellStart"/>
      <w:r w:rsidR="00287F56">
        <w:rPr>
          <w:rFonts w:ascii="Times New Roman" w:hAnsi="Times New Roman" w:cs="Times New Roman"/>
        </w:rPr>
        <w:t>sё</w:t>
      </w:r>
      <w:proofErr w:type="spellEnd"/>
      <w:r w:rsidR="00287F56">
        <w:rPr>
          <w:rFonts w:ascii="Times New Roman" w:hAnsi="Times New Roman" w:cs="Times New Roman"/>
        </w:rPr>
        <w:t xml:space="preserve"> </w:t>
      </w:r>
      <w:proofErr w:type="spellStart"/>
      <w:r w:rsidR="00287F56">
        <w:rPr>
          <w:rFonts w:ascii="Times New Roman" w:hAnsi="Times New Roman" w:cs="Times New Roman"/>
        </w:rPr>
        <w:t>Prishtinёs</w:t>
      </w:r>
      <w:proofErr w:type="spellEnd"/>
      <w:r w:rsidR="00287F56">
        <w:rPr>
          <w:rFonts w:ascii="Times New Roman" w:hAnsi="Times New Roman" w:cs="Times New Roman"/>
        </w:rPr>
        <w:t>.</w:t>
      </w:r>
    </w:p>
    <w:p w:rsidR="005311BC" w:rsidRDefault="005311BC" w:rsidP="00380CEF">
      <w:pPr>
        <w:pStyle w:val="Default"/>
        <w:rPr>
          <w:b/>
          <w:bCs/>
          <w:i/>
          <w:iCs/>
          <w:sz w:val="22"/>
          <w:szCs w:val="22"/>
        </w:rPr>
      </w:pPr>
      <w:r w:rsidRPr="00244E8C">
        <w:rPr>
          <w:b/>
          <w:bCs/>
          <w:i/>
          <w:iCs/>
          <w:sz w:val="22"/>
          <w:szCs w:val="22"/>
        </w:rPr>
        <w:t xml:space="preserve">   </w:t>
      </w:r>
      <w:r w:rsidR="00287F56">
        <w:rPr>
          <w:b/>
          <w:bCs/>
          <w:i/>
          <w:iCs/>
          <w:sz w:val="22"/>
          <w:szCs w:val="22"/>
        </w:rPr>
        <w:t xml:space="preserve">Do </w:t>
      </w:r>
      <w:proofErr w:type="spellStart"/>
      <w:r w:rsidR="00287F56">
        <w:rPr>
          <w:b/>
          <w:bCs/>
          <w:i/>
          <w:iCs/>
          <w:sz w:val="22"/>
          <w:szCs w:val="22"/>
        </w:rPr>
        <w:t>t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p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r w:rsidR="00287F56">
        <w:rPr>
          <w:b/>
          <w:bCs/>
          <w:i/>
          <w:iCs/>
          <w:sz w:val="22"/>
          <w:szCs w:val="22"/>
        </w:rPr>
        <w:t>rkrahen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gjithsej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25 </w:t>
      </w:r>
      <w:proofErr w:type="spellStart"/>
      <w:r w:rsidR="00287F56">
        <w:rPr>
          <w:b/>
          <w:bCs/>
          <w:i/>
          <w:iCs/>
          <w:sz w:val="22"/>
          <w:szCs w:val="22"/>
        </w:rPr>
        <w:t>fermer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me </w:t>
      </w:r>
      <w:proofErr w:type="spellStart"/>
      <w:r w:rsidR="00287F56">
        <w:rPr>
          <w:b/>
          <w:bCs/>
          <w:i/>
          <w:iCs/>
          <w:sz w:val="22"/>
          <w:szCs w:val="22"/>
        </w:rPr>
        <w:t>nga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nj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serr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n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sip</w:t>
      </w:r>
      <w:r w:rsidR="00287F56" w:rsidRPr="00287F56">
        <w:rPr>
          <w:b/>
          <w:bCs/>
          <w:i/>
          <w:iCs/>
          <w:sz w:val="22"/>
          <w:szCs w:val="22"/>
        </w:rPr>
        <w:t>ë</w:t>
      </w:r>
      <w:r w:rsidR="00287F56">
        <w:rPr>
          <w:b/>
          <w:bCs/>
          <w:i/>
          <w:iCs/>
          <w:sz w:val="22"/>
          <w:szCs w:val="22"/>
        </w:rPr>
        <w:t>rfaqe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87F56">
        <w:rPr>
          <w:b/>
          <w:bCs/>
          <w:i/>
          <w:iCs/>
          <w:sz w:val="22"/>
          <w:szCs w:val="22"/>
        </w:rPr>
        <w:t>prej</w:t>
      </w:r>
      <w:proofErr w:type="spellEnd"/>
      <w:r w:rsidR="00287F56">
        <w:rPr>
          <w:b/>
          <w:bCs/>
          <w:i/>
          <w:iCs/>
          <w:sz w:val="22"/>
          <w:szCs w:val="22"/>
        </w:rPr>
        <w:t xml:space="preserve"> </w:t>
      </w:r>
      <w:r w:rsidR="00287F56">
        <w:rPr>
          <w:sz w:val="22"/>
          <w:szCs w:val="22"/>
        </w:rPr>
        <w:t xml:space="preserve">500 m², </w:t>
      </w:r>
      <w:r w:rsidRPr="00244E8C">
        <w:rPr>
          <w:b/>
          <w:bCs/>
          <w:i/>
          <w:iCs/>
          <w:sz w:val="22"/>
          <w:szCs w:val="22"/>
        </w:rPr>
        <w:t xml:space="preserve">  </w:t>
      </w:r>
    </w:p>
    <w:p w:rsidR="00287F56" w:rsidRDefault="005311BC" w:rsidP="00380CEF">
      <w:pPr>
        <w:pStyle w:val="Default"/>
        <w:rPr>
          <w:b/>
          <w:bCs/>
          <w:i/>
          <w:iCs/>
          <w:sz w:val="22"/>
          <w:szCs w:val="22"/>
        </w:rPr>
      </w:pPr>
      <w:r w:rsidRPr="00244E8C">
        <w:rPr>
          <w:b/>
          <w:bCs/>
          <w:i/>
          <w:iCs/>
          <w:sz w:val="22"/>
          <w:szCs w:val="22"/>
        </w:rPr>
        <w:t xml:space="preserve"> </w:t>
      </w:r>
    </w:p>
    <w:p w:rsidR="005311BC" w:rsidRPr="00244E8C" w:rsidRDefault="005311BC" w:rsidP="00380CEF">
      <w:pPr>
        <w:pStyle w:val="Default"/>
        <w:rPr>
          <w:b/>
          <w:bCs/>
          <w:sz w:val="22"/>
          <w:szCs w:val="22"/>
        </w:rPr>
      </w:pPr>
      <w:r w:rsidRPr="00244E8C">
        <w:rPr>
          <w:b/>
          <w:bCs/>
          <w:i/>
          <w:iCs/>
          <w:sz w:val="22"/>
          <w:szCs w:val="22"/>
        </w:rPr>
        <w:t>III.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Lloji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i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investimeve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të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pranueshme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për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44E8C">
        <w:rPr>
          <w:b/>
          <w:bCs/>
          <w:i/>
          <w:iCs/>
          <w:sz w:val="22"/>
          <w:szCs w:val="22"/>
        </w:rPr>
        <w:t>sektorin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244E8C">
        <w:rPr>
          <w:b/>
          <w:bCs/>
          <w:i/>
          <w:iCs/>
          <w:sz w:val="22"/>
          <w:szCs w:val="22"/>
        </w:rPr>
        <w:t>perimekulturës</w:t>
      </w:r>
      <w:proofErr w:type="spellEnd"/>
      <w:r w:rsidRPr="00244E8C">
        <w:rPr>
          <w:b/>
          <w:bCs/>
          <w:i/>
          <w:iCs/>
          <w:sz w:val="22"/>
          <w:szCs w:val="22"/>
        </w:rPr>
        <w:t xml:space="preserve"> </w:t>
      </w:r>
    </w:p>
    <w:p w:rsidR="005311BC" w:rsidRDefault="005311BC" w:rsidP="00380CEF">
      <w:pPr>
        <w:pStyle w:val="Default"/>
        <w:ind w:left="360" w:hanging="36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Ndërtimi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serrave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reja</w:t>
      </w:r>
      <w:proofErr w:type="spellEnd"/>
      <w:r>
        <w:rPr>
          <w:sz w:val="22"/>
          <w:szCs w:val="22"/>
        </w:rPr>
        <w:t xml:space="preserve"> </w:t>
      </w:r>
    </w:p>
    <w:p w:rsidR="005311BC" w:rsidRDefault="005311BC" w:rsidP="003D4B5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Tipi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serr</w:t>
      </w:r>
      <w:r w:rsidRPr="00FB281A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 w:rsidRPr="00FB281A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mbështetet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përkrahet</w:t>
      </w:r>
      <w:proofErr w:type="spellEnd"/>
      <w:r>
        <w:rPr>
          <w:sz w:val="22"/>
          <w:szCs w:val="22"/>
        </w:rPr>
        <w:t xml:space="preserve">) </w:t>
      </w:r>
      <w:proofErr w:type="spellStart"/>
      <w:r w:rsidRPr="00FB281A">
        <w:rPr>
          <w:sz w:val="22"/>
          <w:szCs w:val="22"/>
        </w:rPr>
        <w:t>ё</w:t>
      </w:r>
      <w:r>
        <w:rPr>
          <w:sz w:val="22"/>
          <w:szCs w:val="22"/>
        </w:rPr>
        <w:t>shtë</w:t>
      </w:r>
      <w:proofErr w:type="spellEnd"/>
      <w:r>
        <w:rPr>
          <w:sz w:val="22"/>
          <w:szCs w:val="22"/>
        </w:rPr>
        <w:t xml:space="preserve">: </w:t>
      </w:r>
    </w:p>
    <w:p w:rsidR="005311BC" w:rsidRDefault="005311BC" w:rsidP="00682A4E">
      <w:pPr>
        <w:pStyle w:val="Default"/>
        <w:ind w:left="1080" w:hanging="360"/>
        <w:rPr>
          <w:sz w:val="22"/>
          <w:szCs w:val="22"/>
        </w:rPr>
      </w:pPr>
    </w:p>
    <w:p w:rsidR="005311BC" w:rsidRDefault="005311BC" w:rsidP="00682A4E">
      <w:pPr>
        <w:pStyle w:val="Default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    •     Serra e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Tunel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polietileni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sipërfaqja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prej</w:t>
      </w:r>
      <w:proofErr w:type="spellEnd"/>
      <w:r>
        <w:rPr>
          <w:sz w:val="22"/>
          <w:szCs w:val="22"/>
        </w:rPr>
        <w:t xml:space="preserve"> 500 m², </w:t>
      </w:r>
    </w:p>
    <w:p w:rsidR="005311BC" w:rsidRDefault="005311BC" w:rsidP="00682A4E">
      <w:pPr>
        <w:pStyle w:val="Default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    •     Serra e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Bllok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</w:t>
      </w:r>
      <w:r w:rsidR="003652DB">
        <w:rPr>
          <w:sz w:val="22"/>
          <w:szCs w:val="22"/>
        </w:rPr>
        <w:t>ietileni</w:t>
      </w:r>
      <w:proofErr w:type="spellEnd"/>
      <w:r w:rsidR="003652DB">
        <w:rPr>
          <w:sz w:val="22"/>
          <w:szCs w:val="22"/>
        </w:rPr>
        <w:t xml:space="preserve">, </w:t>
      </w:r>
      <w:proofErr w:type="spellStart"/>
      <w:r w:rsidR="003652DB">
        <w:rPr>
          <w:sz w:val="22"/>
          <w:szCs w:val="22"/>
        </w:rPr>
        <w:t>sipërfaqja</w:t>
      </w:r>
      <w:proofErr w:type="spellEnd"/>
      <w:r w:rsidR="003652DB">
        <w:rPr>
          <w:sz w:val="22"/>
          <w:szCs w:val="22"/>
        </w:rPr>
        <w:t xml:space="preserve"> </w:t>
      </w:r>
      <w:proofErr w:type="spellStart"/>
      <w:r w:rsidR="003652DB">
        <w:rPr>
          <w:sz w:val="22"/>
          <w:szCs w:val="22"/>
        </w:rPr>
        <w:t>prej</w:t>
      </w:r>
      <w:proofErr w:type="spellEnd"/>
      <w:r w:rsidR="003652DB">
        <w:rPr>
          <w:sz w:val="22"/>
          <w:szCs w:val="22"/>
        </w:rPr>
        <w:t xml:space="preserve"> 500 m²</w:t>
      </w:r>
    </w:p>
    <w:p w:rsidR="005311BC" w:rsidRDefault="005311BC" w:rsidP="00D13181">
      <w:pPr>
        <w:pStyle w:val="Default"/>
        <w:spacing w:before="240"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proofErr w:type="spellStart"/>
      <w:r>
        <w:rPr>
          <w:b/>
          <w:bCs/>
          <w:sz w:val="22"/>
          <w:szCs w:val="22"/>
        </w:rPr>
        <w:t>Kriteret</w:t>
      </w:r>
      <w:proofErr w:type="spellEnd"/>
      <w:r>
        <w:rPr>
          <w:b/>
          <w:bCs/>
          <w:sz w:val="22"/>
          <w:szCs w:val="22"/>
        </w:rPr>
        <w:t xml:space="preserve"> e </w:t>
      </w:r>
      <w:proofErr w:type="spellStart"/>
      <w:r>
        <w:rPr>
          <w:b/>
          <w:bCs/>
          <w:sz w:val="22"/>
          <w:szCs w:val="22"/>
        </w:rPr>
        <w:t>përgjithshme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të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pranueshme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311BC" w:rsidRDefault="005311BC" w:rsidP="00AC49A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Përfituesit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dorëzojnë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kërkesën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plotësuar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formularin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bashku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dokumentet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bashkangjitura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AC49A9">
      <w:pPr>
        <w:pStyle w:val="Default"/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Përfituesit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hapur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llogari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63442A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vlefshme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bankare</w:t>
      </w:r>
      <w:proofErr w:type="spellEnd"/>
      <w:r>
        <w:rPr>
          <w:sz w:val="22"/>
          <w:szCs w:val="22"/>
        </w:rPr>
        <w:t xml:space="preserve">, </w:t>
      </w:r>
    </w:p>
    <w:p w:rsidR="005311BC" w:rsidRPr="00E278AC" w:rsidRDefault="005311BC" w:rsidP="0002590F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Toka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përdorim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pronësi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përfituesve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familjare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pronari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tokës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afërmit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tij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saj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AC49A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Përpar</w:t>
      </w:r>
      <w:r w:rsidRPr="00EE6057">
        <w:rPr>
          <w:sz w:val="22"/>
          <w:szCs w:val="22"/>
        </w:rPr>
        <w:t>ё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</w:t>
      </w:r>
      <w:r w:rsidRPr="00EE6057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aplikuesit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EE6057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cil</w:t>
      </w:r>
      <w:r w:rsidRPr="00EE6057">
        <w:rPr>
          <w:sz w:val="22"/>
          <w:szCs w:val="22"/>
        </w:rPr>
        <w:t>ё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dëshmojnë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kanë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vijuar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trajnime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relevante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specifike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4B3E4B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 w:rsidRPr="004B3E4B">
        <w:rPr>
          <w:sz w:val="22"/>
          <w:szCs w:val="22"/>
        </w:rPr>
        <w:t>ё</w:t>
      </w:r>
      <w:r>
        <w:rPr>
          <w:sz w:val="22"/>
          <w:szCs w:val="22"/>
        </w:rPr>
        <w:t>min</w:t>
      </w:r>
      <w:r w:rsidRPr="004B3E4B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Perimkultur</w:t>
      </w:r>
      <w:r w:rsidRPr="004B3E4B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</w:p>
    <w:p w:rsidR="005311BC" w:rsidRDefault="005311BC" w:rsidP="00AC49A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</w:t>
      </w:r>
      <w:r w:rsidRPr="003B62D1">
        <w:rPr>
          <w:sz w:val="22"/>
          <w:szCs w:val="22"/>
        </w:rPr>
        <w:t>ё</w:t>
      </w:r>
      <w:r>
        <w:rPr>
          <w:sz w:val="22"/>
          <w:szCs w:val="22"/>
        </w:rPr>
        <w:t>rpar</w:t>
      </w:r>
      <w:r w:rsidRPr="003B62D1">
        <w:rPr>
          <w:sz w:val="22"/>
          <w:szCs w:val="22"/>
        </w:rPr>
        <w:t>ё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</w:t>
      </w:r>
      <w:r w:rsidRPr="003B62D1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fermer</w:t>
      </w:r>
      <w:r w:rsidRPr="003B62D1">
        <w:rPr>
          <w:sz w:val="22"/>
          <w:szCs w:val="22"/>
        </w:rPr>
        <w:t>ё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zon</w:t>
      </w:r>
      <w:r w:rsidRPr="003B62D1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B62D1">
        <w:rPr>
          <w:sz w:val="22"/>
          <w:szCs w:val="22"/>
        </w:rPr>
        <w:t>ё</w:t>
      </w:r>
      <w:r>
        <w:rPr>
          <w:sz w:val="22"/>
          <w:szCs w:val="22"/>
        </w:rPr>
        <w:t>sht</w:t>
      </w:r>
      <w:r w:rsidRPr="003B62D1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zhvilluar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perimkultura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</w:t>
      </w:r>
      <w:r w:rsidRPr="004E5DDD">
        <w:rPr>
          <w:sz w:val="22"/>
          <w:szCs w:val="22"/>
        </w:rPr>
        <w:t>ë</w:t>
      </w:r>
      <w:r>
        <w:rPr>
          <w:sz w:val="22"/>
          <w:szCs w:val="22"/>
        </w:rPr>
        <w:t>rkat</w:t>
      </w:r>
      <w:r w:rsidRPr="004E5DDD">
        <w:rPr>
          <w:sz w:val="22"/>
          <w:szCs w:val="22"/>
        </w:rPr>
        <w:t>ë</w:t>
      </w:r>
      <w:r>
        <w:rPr>
          <w:sz w:val="22"/>
          <w:szCs w:val="22"/>
        </w:rPr>
        <w:t>sisht</w:t>
      </w:r>
      <w:r w:rsidRPr="004E5DDD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fermer</w:t>
      </w:r>
      <w:r w:rsidRPr="004E5DDD">
        <w:rPr>
          <w:sz w:val="22"/>
          <w:szCs w:val="22"/>
        </w:rPr>
        <w:t>ë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 w:rsidRPr="004E5DDD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</w:t>
      </w:r>
      <w:r w:rsidRPr="004E5DDD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mundsi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E5DDD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ujitjes</w:t>
      </w:r>
      <w:proofErr w:type="spellEnd"/>
      <w:r>
        <w:rPr>
          <w:sz w:val="22"/>
          <w:szCs w:val="22"/>
        </w:rPr>
        <w:t>.</w:t>
      </w:r>
    </w:p>
    <w:p w:rsidR="005D7F18" w:rsidRPr="005D7F18" w:rsidRDefault="006C13E1" w:rsidP="005D7F18">
      <w:pPr>
        <w:pStyle w:val="Default"/>
        <w:numPr>
          <w:ilvl w:val="0"/>
          <w:numId w:val="5"/>
        </w:numPr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Aplikuesi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ose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anëtarët</w:t>
      </w:r>
      <w:proofErr w:type="spellEnd"/>
      <w:r w:rsidR="005D7F18">
        <w:rPr>
          <w:sz w:val="22"/>
          <w:szCs w:val="22"/>
        </w:rPr>
        <w:t xml:space="preserve"> e </w:t>
      </w:r>
      <w:proofErr w:type="spellStart"/>
      <w:r w:rsidR="005D7F18">
        <w:rPr>
          <w:sz w:val="22"/>
          <w:szCs w:val="22"/>
        </w:rPr>
        <w:t>ngushtë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të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bashkësisë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familjare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t</w:t>
      </w:r>
      <w:r w:rsidR="005D7F18" w:rsidRPr="005D7F18">
        <w:rPr>
          <w:sz w:val="22"/>
          <w:szCs w:val="22"/>
        </w:rPr>
        <w:t>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tij</w:t>
      </w:r>
      <w:proofErr w:type="spellEnd"/>
      <w:r w:rsidR="005D7F18">
        <w:rPr>
          <w:sz w:val="22"/>
          <w:szCs w:val="22"/>
        </w:rPr>
        <w:t>/</w:t>
      </w:r>
      <w:proofErr w:type="spellStart"/>
      <w:proofErr w:type="gramStart"/>
      <w:r w:rsidR="005D7F18">
        <w:rPr>
          <w:sz w:val="22"/>
          <w:szCs w:val="22"/>
        </w:rPr>
        <w:t>saj</w:t>
      </w:r>
      <w:proofErr w:type="spellEnd"/>
      <w:r w:rsidR="005D7F18">
        <w:rPr>
          <w:sz w:val="22"/>
          <w:szCs w:val="22"/>
        </w:rPr>
        <w:t>(</w:t>
      </w:r>
      <w:proofErr w:type="spellStart"/>
      <w:proofErr w:type="gramEnd"/>
      <w:r w:rsidR="005D7F18">
        <w:rPr>
          <w:sz w:val="22"/>
          <w:szCs w:val="22"/>
        </w:rPr>
        <w:t>prindë-fëmijë,burrë-grua</w:t>
      </w:r>
      <w:proofErr w:type="spellEnd"/>
      <w:r w:rsidR="005D7F18">
        <w:rPr>
          <w:sz w:val="22"/>
          <w:szCs w:val="22"/>
        </w:rPr>
        <w:t>),</w:t>
      </w:r>
      <w:proofErr w:type="spellStart"/>
      <w:r w:rsidR="005D7F18">
        <w:rPr>
          <w:sz w:val="22"/>
          <w:szCs w:val="22"/>
        </w:rPr>
        <w:t>nuk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mund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të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jen</w:t>
      </w:r>
      <w:r w:rsidR="005D7F18" w:rsidRPr="005D7F18">
        <w:rPr>
          <w:sz w:val="22"/>
          <w:szCs w:val="22"/>
        </w:rPr>
        <w:t>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p</w:t>
      </w:r>
      <w:r w:rsidR="005D7F18" w:rsidRPr="005D7F18">
        <w:rPr>
          <w:sz w:val="22"/>
          <w:szCs w:val="22"/>
        </w:rPr>
        <w:t>ë</w:t>
      </w:r>
      <w:r w:rsidR="005D7F18">
        <w:rPr>
          <w:sz w:val="22"/>
          <w:szCs w:val="22"/>
        </w:rPr>
        <w:t>rfitues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n</w:t>
      </w:r>
      <w:r w:rsidR="005D7F18" w:rsidRPr="005D7F18">
        <w:rPr>
          <w:sz w:val="22"/>
          <w:szCs w:val="22"/>
        </w:rPr>
        <w:t>ë</w:t>
      </w:r>
      <w:r w:rsidR="005D7F18">
        <w:rPr>
          <w:sz w:val="22"/>
          <w:szCs w:val="22"/>
        </w:rPr>
        <w:t>se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jan</w:t>
      </w:r>
      <w:r w:rsidR="005D7F18" w:rsidRPr="005D7F18">
        <w:rPr>
          <w:sz w:val="22"/>
          <w:szCs w:val="22"/>
        </w:rPr>
        <w:t>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në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mardhënje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pune</w:t>
      </w:r>
      <w:proofErr w:type="spellEnd"/>
      <w:r w:rsidR="005D7F18">
        <w:rPr>
          <w:sz w:val="22"/>
          <w:szCs w:val="22"/>
        </w:rPr>
        <w:t xml:space="preserve"> me </w:t>
      </w:r>
      <w:proofErr w:type="spellStart"/>
      <w:r w:rsidR="005D7F18">
        <w:rPr>
          <w:sz w:val="22"/>
          <w:szCs w:val="22"/>
        </w:rPr>
        <w:t>Institucionin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që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bën</w:t>
      </w:r>
      <w:proofErr w:type="spellEnd"/>
      <w:r w:rsidR="005D7F18">
        <w:rPr>
          <w:sz w:val="22"/>
          <w:szCs w:val="22"/>
        </w:rPr>
        <w:t xml:space="preserve"> </w:t>
      </w:r>
      <w:proofErr w:type="spellStart"/>
      <w:r w:rsidR="005D7F18">
        <w:rPr>
          <w:sz w:val="22"/>
          <w:szCs w:val="22"/>
        </w:rPr>
        <w:t>përkrahjen</w:t>
      </w:r>
      <w:proofErr w:type="spellEnd"/>
      <w:r w:rsidR="005D7F18">
        <w:rPr>
          <w:sz w:val="22"/>
          <w:szCs w:val="22"/>
        </w:rPr>
        <w:t xml:space="preserve"> .</w:t>
      </w:r>
    </w:p>
    <w:p w:rsidR="005311BC" w:rsidRPr="00101E96" w:rsidRDefault="005311BC" w:rsidP="00967BF3">
      <w:pPr>
        <w:pStyle w:val="Default"/>
        <w:numPr>
          <w:ilvl w:val="0"/>
          <w:numId w:val="3"/>
        </w:numPr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N</w:t>
      </w:r>
      <w:r w:rsidRPr="001C5CE8">
        <w:rPr>
          <w:sz w:val="22"/>
          <w:szCs w:val="22"/>
        </w:rPr>
        <w:t>ë</w:t>
      </w:r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jan</w:t>
      </w:r>
      <w:r w:rsidRPr="001C5CE8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plot</w:t>
      </w:r>
      <w:r w:rsidRPr="001C5CE8">
        <w:rPr>
          <w:sz w:val="22"/>
          <w:szCs w:val="22"/>
        </w:rPr>
        <w:t>ë</w:t>
      </w:r>
      <w:r>
        <w:rPr>
          <w:sz w:val="22"/>
          <w:szCs w:val="22"/>
        </w:rPr>
        <w:t>suar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1C5CE8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 w:rsidRPr="001C5CE8">
        <w:rPr>
          <w:sz w:val="22"/>
          <w:szCs w:val="22"/>
        </w:rPr>
        <w:t>ë</w:t>
      </w:r>
      <w:r>
        <w:rPr>
          <w:sz w:val="22"/>
          <w:szCs w:val="22"/>
        </w:rPr>
        <w:t>nyr</w:t>
      </w:r>
      <w:r w:rsidRPr="001C5CE8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1C5CE8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barabart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kriteret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k</w:t>
      </w:r>
      <w:r w:rsidRPr="001C5CE8">
        <w:rPr>
          <w:sz w:val="22"/>
          <w:szCs w:val="22"/>
        </w:rPr>
        <w:t>ë</w:t>
      </w:r>
      <w:r>
        <w:rPr>
          <w:sz w:val="22"/>
          <w:szCs w:val="22"/>
        </w:rPr>
        <w:t>rkuara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aplikohet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parimi</w:t>
      </w:r>
      <w:proofErr w:type="spellEnd"/>
      <w:r>
        <w:rPr>
          <w:sz w:val="22"/>
          <w:szCs w:val="22"/>
        </w:rPr>
        <w:t xml:space="preserve"> “I </w:t>
      </w:r>
      <w:proofErr w:type="spellStart"/>
      <w:r>
        <w:rPr>
          <w:sz w:val="22"/>
          <w:szCs w:val="22"/>
        </w:rPr>
        <w:t>pari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</w:t>
      </w:r>
      <w:r w:rsidRPr="001C5CE8">
        <w:rPr>
          <w:sz w:val="22"/>
          <w:szCs w:val="22"/>
        </w:rPr>
        <w:t>ë</w:t>
      </w:r>
      <w:r>
        <w:rPr>
          <w:sz w:val="22"/>
          <w:szCs w:val="22"/>
        </w:rPr>
        <w:t>rbehet</w:t>
      </w:r>
      <w:proofErr w:type="spellEnd"/>
      <w:r>
        <w:rPr>
          <w:sz w:val="22"/>
          <w:szCs w:val="22"/>
        </w:rPr>
        <w:t>”.</w:t>
      </w:r>
    </w:p>
    <w:p w:rsidR="005311BC" w:rsidRDefault="005311BC" w:rsidP="00101E9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Fermerët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posedojnë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sipërfaqe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mjaftueshme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tokës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bujqësore</w:t>
      </w:r>
      <w:proofErr w:type="spellEnd"/>
      <w:r>
        <w:rPr>
          <w:sz w:val="22"/>
          <w:szCs w:val="22"/>
        </w:rPr>
        <w:t>-minimum 2000 m</w:t>
      </w:r>
      <w:r w:rsidRPr="0004496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bllok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101E96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lokacionin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nd</w:t>
      </w:r>
      <w:r w:rsidRPr="00101E96">
        <w:rPr>
          <w:sz w:val="22"/>
          <w:szCs w:val="22"/>
        </w:rPr>
        <w:t>ë</w:t>
      </w:r>
      <w:r>
        <w:rPr>
          <w:sz w:val="22"/>
          <w:szCs w:val="22"/>
        </w:rPr>
        <w:t>rtohet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serra</w:t>
      </w:r>
      <w:proofErr w:type="spellEnd"/>
      <w:proofErr w:type="gramEnd"/>
      <w:r>
        <w:rPr>
          <w:sz w:val="22"/>
          <w:szCs w:val="22"/>
        </w:rPr>
        <w:t>.</w:t>
      </w:r>
    </w:p>
    <w:p w:rsidR="005311BC" w:rsidRDefault="00ED0C33" w:rsidP="00B605C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ED0C33">
        <w:rPr>
          <w:sz w:val="22"/>
          <w:szCs w:val="22"/>
        </w:rPr>
        <w:t>ё</w:t>
      </w:r>
      <w:r>
        <w:rPr>
          <w:sz w:val="22"/>
          <w:szCs w:val="22"/>
        </w:rPr>
        <w:t>rfituesi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ED0C33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</w:t>
      </w:r>
      <w:r w:rsidRPr="00ED0C33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banor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</w:t>
      </w:r>
      <w:r w:rsidRPr="00ED0C33">
        <w:rPr>
          <w:sz w:val="22"/>
          <w:szCs w:val="22"/>
        </w:rPr>
        <w:t>ё</w:t>
      </w:r>
      <w:r>
        <w:rPr>
          <w:sz w:val="22"/>
          <w:szCs w:val="22"/>
        </w:rPr>
        <w:t>rhersh</w:t>
      </w:r>
      <w:r w:rsidRPr="00ED0C33">
        <w:rPr>
          <w:sz w:val="22"/>
          <w:szCs w:val="22"/>
        </w:rPr>
        <w:t>ё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ED0C33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lokalitetin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ngritet</w:t>
      </w:r>
      <w:proofErr w:type="spellEnd"/>
      <w:r>
        <w:rPr>
          <w:sz w:val="22"/>
          <w:szCs w:val="22"/>
        </w:rPr>
        <w:t xml:space="preserve"> Serra,</w:t>
      </w:r>
    </w:p>
    <w:p w:rsidR="00B605CB" w:rsidRPr="00B605CB" w:rsidRDefault="00B605CB" w:rsidP="00B605C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B605CB">
        <w:rPr>
          <w:sz w:val="22"/>
          <w:szCs w:val="22"/>
        </w:rPr>
        <w:t>Nuk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mund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tё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jenё</w:t>
      </w:r>
      <w:proofErr w:type="spellEnd"/>
      <w:r w:rsidR="00A014DD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pёrfitues</w:t>
      </w:r>
      <w:proofErr w:type="spellEnd"/>
      <w:r w:rsidR="00A014DD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anёtarёt</w:t>
      </w:r>
      <w:proofErr w:type="spellEnd"/>
      <w:r w:rsidR="00A014DD">
        <w:rPr>
          <w:sz w:val="22"/>
          <w:szCs w:val="22"/>
        </w:rPr>
        <w:t xml:space="preserve"> e </w:t>
      </w:r>
      <w:proofErr w:type="spellStart"/>
      <w:r w:rsidR="00A014DD">
        <w:rPr>
          <w:sz w:val="22"/>
          <w:szCs w:val="22"/>
        </w:rPr>
        <w:t>tё</w:t>
      </w:r>
      <w:proofErr w:type="spellEnd"/>
      <w:r w:rsidR="00A014DD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nj</w:t>
      </w:r>
      <w:r w:rsidR="00A014DD" w:rsidRPr="00A014DD">
        <w:rPr>
          <w:sz w:val="22"/>
          <w:szCs w:val="22"/>
        </w:rPr>
        <w:t>ë</w:t>
      </w:r>
      <w:r w:rsidR="00A014DD">
        <w:rPr>
          <w:sz w:val="22"/>
          <w:szCs w:val="22"/>
        </w:rPr>
        <w:t>j</w:t>
      </w:r>
      <w:r w:rsidRPr="00B605CB">
        <w:rPr>
          <w:sz w:val="22"/>
          <w:szCs w:val="22"/>
        </w:rPr>
        <w:t>tёs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bashkёsi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familjare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tё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pёrfituesit</w:t>
      </w:r>
      <w:proofErr w:type="spellEnd"/>
      <w:r w:rsidRPr="00B605CB">
        <w:rPr>
          <w:sz w:val="22"/>
          <w:szCs w:val="22"/>
        </w:rPr>
        <w:t xml:space="preserve"> </w:t>
      </w:r>
      <w:proofErr w:type="spellStart"/>
      <w:r w:rsidRPr="00B605CB">
        <w:rPr>
          <w:sz w:val="22"/>
          <w:szCs w:val="22"/>
        </w:rPr>
        <w:t>t</w:t>
      </w:r>
      <w:r w:rsidR="00A014DD">
        <w:rPr>
          <w:sz w:val="22"/>
          <w:szCs w:val="22"/>
        </w:rPr>
        <w:t>ё</w:t>
      </w:r>
      <w:proofErr w:type="spellEnd"/>
      <w:r w:rsidR="00A014DD">
        <w:rPr>
          <w:sz w:val="22"/>
          <w:szCs w:val="22"/>
        </w:rPr>
        <w:t xml:space="preserve">   </w:t>
      </w:r>
      <w:proofErr w:type="spellStart"/>
      <w:r w:rsidR="00A014DD">
        <w:rPr>
          <w:sz w:val="22"/>
          <w:szCs w:val="22"/>
        </w:rPr>
        <w:t>Serrёs</w:t>
      </w:r>
      <w:proofErr w:type="spellEnd"/>
      <w:r w:rsidR="00A014DD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nga</w:t>
      </w:r>
      <w:proofErr w:type="spellEnd"/>
      <w:r w:rsidR="00A014DD">
        <w:rPr>
          <w:sz w:val="22"/>
          <w:szCs w:val="22"/>
        </w:rPr>
        <w:t xml:space="preserve"> </w:t>
      </w:r>
      <w:proofErr w:type="spellStart"/>
      <w:r w:rsidR="00A014DD">
        <w:rPr>
          <w:sz w:val="22"/>
          <w:szCs w:val="22"/>
        </w:rPr>
        <w:t>viti</w:t>
      </w:r>
      <w:proofErr w:type="spellEnd"/>
      <w:r w:rsidR="00A014DD">
        <w:rPr>
          <w:sz w:val="22"/>
          <w:szCs w:val="22"/>
        </w:rPr>
        <w:t xml:space="preserve">  kaluar-2015</w:t>
      </w:r>
    </w:p>
    <w:p w:rsidR="005311BC" w:rsidRDefault="005311BC" w:rsidP="00967BF3">
      <w:pPr>
        <w:rPr>
          <w:b/>
          <w:bCs/>
        </w:rPr>
      </w:pPr>
    </w:p>
    <w:p w:rsidR="005311BC" w:rsidRDefault="005311BC" w:rsidP="00967BF3">
      <w:pPr>
        <w:rPr>
          <w:b/>
          <w:bCs/>
        </w:rPr>
      </w:pPr>
    </w:p>
    <w:p w:rsidR="005311BC" w:rsidRDefault="005311BC" w:rsidP="00967BF3">
      <w:pPr>
        <w:rPr>
          <w:b/>
          <w:bCs/>
        </w:rPr>
      </w:pPr>
    </w:p>
    <w:p w:rsidR="005311BC" w:rsidRDefault="005311BC" w:rsidP="00967BF3">
      <w:pPr>
        <w:rPr>
          <w:b/>
          <w:bCs/>
        </w:rPr>
      </w:pPr>
      <w:r>
        <w:rPr>
          <w:b/>
          <w:bCs/>
        </w:rPr>
        <w:t xml:space="preserve">    V. </w:t>
      </w:r>
      <w:proofErr w:type="spellStart"/>
      <w:r>
        <w:rPr>
          <w:b/>
          <w:bCs/>
        </w:rPr>
        <w:t>Kriteret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specifike</w:t>
      </w:r>
      <w:proofErr w:type="spellEnd"/>
      <w:r>
        <w:rPr>
          <w:b/>
          <w:bCs/>
        </w:rPr>
        <w:t xml:space="preserve"> </w:t>
      </w:r>
    </w:p>
    <w:p w:rsidR="005311BC" w:rsidRDefault="005311BC" w:rsidP="00967BF3">
      <w:pPr>
        <w:rPr>
          <w:b/>
          <w:bCs/>
        </w:rPr>
      </w:pPr>
    </w:p>
    <w:p w:rsidR="005311BC" w:rsidRDefault="005311BC" w:rsidP="008A553B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311BC" w:rsidRDefault="005311BC" w:rsidP="0067353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Fermerët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investojnë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ngritjen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ndërtimin</w:t>
      </w:r>
      <w:proofErr w:type="spellEnd"/>
      <w:r>
        <w:rPr>
          <w:sz w:val="22"/>
          <w:szCs w:val="22"/>
        </w:rPr>
        <w:t xml:space="preserve">) e </w:t>
      </w:r>
      <w:proofErr w:type="spellStart"/>
      <w:r>
        <w:rPr>
          <w:sz w:val="22"/>
          <w:szCs w:val="22"/>
        </w:rPr>
        <w:t>serr</w:t>
      </w:r>
      <w:r w:rsidRPr="00A36024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re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sipërfaqe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prej</w:t>
      </w:r>
      <w:proofErr w:type="spellEnd"/>
      <w:r>
        <w:rPr>
          <w:sz w:val="22"/>
          <w:szCs w:val="22"/>
        </w:rPr>
        <w:t xml:space="preserve"> 500m</w:t>
      </w:r>
      <w:r>
        <w:rPr>
          <w:position w:val="8"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:rsidR="005311BC" w:rsidRDefault="005311BC" w:rsidP="0067353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 xml:space="preserve">Me </w:t>
      </w:r>
      <w:proofErr w:type="spellStart"/>
      <w:r>
        <w:rPr>
          <w:sz w:val="22"/>
          <w:szCs w:val="22"/>
        </w:rPr>
        <w:t>rastin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blerjes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serr</w:t>
      </w:r>
      <w:r w:rsidRPr="00CD6584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tunel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është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pranueshme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vetëm-serra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tunel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polietileni</w:t>
      </w:r>
      <w:proofErr w:type="spellEnd"/>
      <w:r>
        <w:rPr>
          <w:sz w:val="22"/>
          <w:szCs w:val="22"/>
        </w:rPr>
        <w:t xml:space="preserve">, me </w:t>
      </w:r>
      <w:proofErr w:type="spellStart"/>
      <w:r>
        <w:rPr>
          <w:sz w:val="22"/>
          <w:szCs w:val="22"/>
        </w:rPr>
        <w:t>dimensione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paku</w:t>
      </w:r>
      <w:proofErr w:type="spellEnd"/>
      <w:r>
        <w:rPr>
          <w:sz w:val="22"/>
          <w:szCs w:val="22"/>
        </w:rPr>
        <w:t xml:space="preserve"> 8 x 62 x 4 = 496 m², </w:t>
      </w:r>
    </w:p>
    <w:p w:rsidR="005311BC" w:rsidRDefault="005311BC" w:rsidP="008A553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    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 xml:space="preserve">Me </w:t>
      </w:r>
      <w:proofErr w:type="spellStart"/>
      <w:r>
        <w:rPr>
          <w:sz w:val="22"/>
          <w:szCs w:val="22"/>
        </w:rPr>
        <w:t>rastin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blerjes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serr</w:t>
      </w:r>
      <w:r w:rsidRPr="00CD6584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– “</w:t>
      </w:r>
      <w:proofErr w:type="spellStart"/>
      <w:r>
        <w:rPr>
          <w:sz w:val="22"/>
          <w:szCs w:val="22"/>
        </w:rPr>
        <w:t>Bllok”është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pranueshme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vetëm-serra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tipit</w:t>
      </w:r>
      <w:proofErr w:type="spellEnd"/>
      <w:r>
        <w:rPr>
          <w:sz w:val="22"/>
          <w:szCs w:val="22"/>
        </w:rPr>
        <w:t xml:space="preserve"> </w:t>
      </w:r>
    </w:p>
    <w:p w:rsidR="005311BC" w:rsidRDefault="005311BC" w:rsidP="008A553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spellStart"/>
      <w:r>
        <w:rPr>
          <w:sz w:val="22"/>
          <w:szCs w:val="22"/>
        </w:rPr>
        <w:t>Bllok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polietileni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dimensione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6210F6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paku</w:t>
      </w:r>
      <w:proofErr w:type="spellEnd"/>
      <w:r>
        <w:rPr>
          <w:sz w:val="22"/>
          <w:szCs w:val="22"/>
        </w:rPr>
        <w:t xml:space="preserve"> 16 x 31 x 4=496m</w:t>
      </w:r>
      <w:proofErr w:type="gramStart"/>
      <w:r>
        <w:rPr>
          <w:sz w:val="22"/>
          <w:szCs w:val="22"/>
        </w:rPr>
        <w:t>² ,14</w:t>
      </w:r>
      <w:proofErr w:type="gramEnd"/>
      <w:r>
        <w:rPr>
          <w:sz w:val="22"/>
          <w:szCs w:val="22"/>
        </w:rPr>
        <w:t xml:space="preserve"> x 35,5=497</w:t>
      </w:r>
      <w:r w:rsidRPr="00AA390E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position w:val="8"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</w:p>
    <w:p w:rsidR="005311BC" w:rsidRDefault="005311BC" w:rsidP="008A553B">
      <w:pPr>
        <w:pStyle w:val="Default"/>
        <w:ind w:left="720" w:hanging="360"/>
        <w:rPr>
          <w:sz w:val="22"/>
          <w:szCs w:val="22"/>
        </w:rPr>
      </w:pPr>
    </w:p>
    <w:p w:rsidR="005311BC" w:rsidRDefault="005311BC" w:rsidP="0067353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Kushtet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ndërtimin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serr</w:t>
      </w:r>
      <w:r w:rsidRPr="000B2EE8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re </w:t>
      </w:r>
      <w:proofErr w:type="spellStart"/>
      <w:r>
        <w:rPr>
          <w:sz w:val="22"/>
          <w:szCs w:val="22"/>
        </w:rPr>
        <w:t>jan</w:t>
      </w:r>
      <w:r w:rsidRPr="00D45E19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niveli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mesatar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teknologjik</w:t>
      </w:r>
      <w:proofErr w:type="spellEnd"/>
      <w:r>
        <w:rPr>
          <w:sz w:val="22"/>
          <w:szCs w:val="22"/>
        </w:rPr>
        <w:t xml:space="preserve">: </w:t>
      </w:r>
    </w:p>
    <w:p w:rsidR="005311BC" w:rsidRDefault="005311BC" w:rsidP="008A553B">
      <w:pPr>
        <w:pStyle w:val="Default"/>
        <w:ind w:left="1260" w:hanging="54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- </w:t>
      </w:r>
      <w:r>
        <w:rPr>
          <w:sz w:val="22"/>
          <w:szCs w:val="22"/>
        </w:rPr>
        <w:t xml:space="preserve">Serra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zhvendosese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8A553B">
      <w:pPr>
        <w:pStyle w:val="Default"/>
        <w:ind w:left="1260" w:hanging="54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- </w:t>
      </w:r>
      <w:proofErr w:type="spellStart"/>
      <w:r>
        <w:rPr>
          <w:sz w:val="22"/>
          <w:szCs w:val="22"/>
        </w:rPr>
        <w:t>Hapja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themeleve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60 x 60 x 45 cm, </w:t>
      </w:r>
    </w:p>
    <w:p w:rsidR="005311BC" w:rsidRDefault="005311BC" w:rsidP="007A485A">
      <w:pPr>
        <w:pStyle w:val="Default"/>
        <w:ind w:left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- </w:t>
      </w:r>
      <w:proofErr w:type="spellStart"/>
      <w:r>
        <w:rPr>
          <w:sz w:val="22"/>
          <w:szCs w:val="22"/>
        </w:rPr>
        <w:t>Bazamenti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bërë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shputa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një</w:t>
      </w:r>
      <w:proofErr w:type="spellEnd"/>
      <w:r>
        <w:rPr>
          <w:sz w:val="22"/>
          <w:szCs w:val="22"/>
        </w:rPr>
        <w:t xml:space="preserve"> gyp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     6/4)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cili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vendosur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8A553B">
      <w:pPr>
        <w:pStyle w:val="Default"/>
        <w:ind w:left="1080" w:hanging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Bazamenti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ndërtimi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(me </w:t>
      </w:r>
      <w:proofErr w:type="spellStart"/>
      <w:r>
        <w:rPr>
          <w:sz w:val="22"/>
          <w:szCs w:val="22"/>
        </w:rPr>
        <w:t>diametër</w:t>
      </w:r>
      <w:proofErr w:type="spellEnd"/>
      <w:r>
        <w:rPr>
          <w:sz w:val="22"/>
          <w:szCs w:val="22"/>
        </w:rPr>
        <w:t xml:space="preserve"> Ø 5/4) </w:t>
      </w:r>
      <w:proofErr w:type="spellStart"/>
      <w:r>
        <w:rPr>
          <w:sz w:val="22"/>
          <w:szCs w:val="22"/>
        </w:rPr>
        <w:t>gjatësia</w:t>
      </w:r>
      <w:proofErr w:type="spellEnd"/>
      <w:r>
        <w:rPr>
          <w:sz w:val="22"/>
          <w:szCs w:val="22"/>
        </w:rPr>
        <w:t xml:space="preserve"> 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 m, </w:t>
      </w:r>
    </w:p>
    <w:p w:rsidR="005311BC" w:rsidRDefault="005311BC" w:rsidP="00594F19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- </w:t>
      </w:r>
      <w:proofErr w:type="spellStart"/>
      <w:r>
        <w:rPr>
          <w:sz w:val="22"/>
          <w:szCs w:val="22"/>
        </w:rPr>
        <w:t>Mbushja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kapriateve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harku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perforcues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diametri</w:t>
      </w:r>
      <w:proofErr w:type="spellEnd"/>
      <w:r>
        <w:rPr>
          <w:sz w:val="22"/>
          <w:szCs w:val="22"/>
        </w:rPr>
        <w:t xml:space="preserve"> Ø 3/4),</w:t>
      </w:r>
    </w:p>
    <w:p w:rsidR="005311BC" w:rsidRDefault="005311BC" w:rsidP="00594F19">
      <w:pPr>
        <w:pStyle w:val="Default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Pjesa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poshtme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kapriateve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1), </w:t>
      </w:r>
    </w:p>
    <w:p w:rsidR="005311BC" w:rsidRDefault="005311BC" w:rsidP="008A553B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Harku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kapriateve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5/4), </w:t>
      </w:r>
    </w:p>
    <w:p w:rsidR="005311BC" w:rsidRDefault="005311BC" w:rsidP="008A553B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Brinaket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3/4), </w:t>
      </w:r>
    </w:p>
    <w:p w:rsidR="005311BC" w:rsidRDefault="005311BC" w:rsidP="008A553B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Shtangimet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ndërtimit</w:t>
      </w:r>
      <w:proofErr w:type="spellEnd"/>
      <w:r>
        <w:rPr>
          <w:sz w:val="22"/>
          <w:szCs w:val="22"/>
        </w:rPr>
        <w:t xml:space="preserve"> (X-at)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jenë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gypa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3/4), </w:t>
      </w:r>
    </w:p>
    <w:p w:rsidR="005311BC" w:rsidRDefault="005311BC" w:rsidP="008A553B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Dyert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vendosura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pjesën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ballore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8A553B">
      <w:pPr>
        <w:pStyle w:val="Default"/>
        <w:ind w:left="1080" w:hanging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Sistemi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ajrosjes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mënyrë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mekanike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hapja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dritareve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bëhet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mekanikisht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gypave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zinkuar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diametrit</w:t>
      </w:r>
      <w:proofErr w:type="spellEnd"/>
      <w:r>
        <w:rPr>
          <w:sz w:val="22"/>
          <w:szCs w:val="22"/>
        </w:rPr>
        <w:t xml:space="preserve"> Ø 1/2)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sforcuar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kapëse</w:t>
      </w:r>
      <w:proofErr w:type="spellEnd"/>
      <w:r>
        <w:rPr>
          <w:sz w:val="22"/>
          <w:szCs w:val="22"/>
        </w:rPr>
        <w:t xml:space="preserve"> PVC ½, </w:t>
      </w:r>
    </w:p>
    <w:p w:rsidR="005311BC" w:rsidRDefault="005311BC" w:rsidP="008A553B">
      <w:pPr>
        <w:pStyle w:val="Default"/>
        <w:ind w:left="1440" w:hanging="7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- </w:t>
      </w:r>
      <w:r>
        <w:rPr>
          <w:sz w:val="22"/>
          <w:szCs w:val="22"/>
        </w:rPr>
        <w:t xml:space="preserve">Folia </w:t>
      </w:r>
      <w:proofErr w:type="spellStart"/>
      <w:r>
        <w:rPr>
          <w:sz w:val="22"/>
          <w:szCs w:val="22"/>
        </w:rPr>
        <w:t>plastikë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160 μ (me </w:t>
      </w:r>
      <w:proofErr w:type="spellStart"/>
      <w:r>
        <w:rPr>
          <w:sz w:val="22"/>
          <w:szCs w:val="22"/>
        </w:rPr>
        <w:t>garanci</w:t>
      </w:r>
      <w:proofErr w:type="spellEnd"/>
      <w:r>
        <w:rPr>
          <w:sz w:val="22"/>
          <w:szCs w:val="22"/>
        </w:rPr>
        <w:t xml:space="preserve"> 3-5 </w:t>
      </w:r>
      <w:proofErr w:type="spellStart"/>
      <w:r>
        <w:rPr>
          <w:sz w:val="22"/>
          <w:szCs w:val="22"/>
        </w:rPr>
        <w:t>vjet</w:t>
      </w:r>
      <w:proofErr w:type="spellEnd"/>
      <w:r>
        <w:rPr>
          <w:sz w:val="22"/>
          <w:szCs w:val="22"/>
        </w:rPr>
        <w:t xml:space="preserve">) </w:t>
      </w:r>
    </w:p>
    <w:p w:rsidR="005311BC" w:rsidRPr="00996660" w:rsidRDefault="005311BC" w:rsidP="00996660">
      <w:pPr>
        <w:pStyle w:val="Default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11BC" w:rsidRDefault="005311BC" w:rsidP="00F67B12">
      <w:pPr>
        <w:pStyle w:val="Default"/>
        <w:ind w:left="720" w:hanging="36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VI.Koha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dhe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mënyra</w:t>
      </w:r>
      <w:proofErr w:type="spellEnd"/>
      <w:r>
        <w:rPr>
          <w:b/>
          <w:bCs/>
          <w:sz w:val="22"/>
          <w:szCs w:val="22"/>
        </w:rPr>
        <w:t xml:space="preserve"> e </w:t>
      </w:r>
      <w:proofErr w:type="spellStart"/>
      <w:r>
        <w:rPr>
          <w:b/>
          <w:bCs/>
          <w:sz w:val="22"/>
          <w:szCs w:val="22"/>
        </w:rPr>
        <w:t>pranimit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të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aplikacioneve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311BC" w:rsidRDefault="005311BC" w:rsidP="00996660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Data e </w:t>
      </w:r>
      <w:proofErr w:type="spellStart"/>
      <w:r>
        <w:rPr>
          <w:sz w:val="22"/>
          <w:szCs w:val="22"/>
        </w:rPr>
        <w:t>fillimit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dorëzimit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formularit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është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publikuar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thirrja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aplikim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F67B12">
      <w:pPr>
        <w:pStyle w:val="Default"/>
        <w:spacing w:before="6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Thirrja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aplikim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hapur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dit</w:t>
      </w:r>
      <w:r w:rsidRPr="00491BB2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data e </w:t>
      </w:r>
      <w:proofErr w:type="spellStart"/>
      <w:r>
        <w:rPr>
          <w:sz w:val="22"/>
          <w:szCs w:val="22"/>
        </w:rPr>
        <w:t>publikimit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370C25">
      <w:pPr>
        <w:pStyle w:val="Default"/>
        <w:spacing w:before="6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Investimi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kryhet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prej</w:t>
      </w:r>
      <w:proofErr w:type="spellEnd"/>
      <w:r>
        <w:rPr>
          <w:sz w:val="22"/>
          <w:szCs w:val="22"/>
        </w:rPr>
        <w:t xml:space="preserve"> 90 </w:t>
      </w:r>
      <w:proofErr w:type="spellStart"/>
      <w:r>
        <w:rPr>
          <w:sz w:val="22"/>
          <w:szCs w:val="22"/>
        </w:rPr>
        <w:t>ditëve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data e </w:t>
      </w:r>
      <w:proofErr w:type="spellStart"/>
      <w:r>
        <w:rPr>
          <w:sz w:val="22"/>
          <w:szCs w:val="22"/>
        </w:rPr>
        <w:t>aprovimit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gjitha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pagesat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shumën</w:t>
      </w:r>
      <w:proofErr w:type="spellEnd"/>
      <w:r>
        <w:rPr>
          <w:sz w:val="22"/>
          <w:szCs w:val="22"/>
        </w:rPr>
        <w:t xml:space="preserve"> 500€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behën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transferit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bankar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370C25">
      <w:pPr>
        <w:pStyle w:val="Default"/>
        <w:spacing w:before="60"/>
        <w:ind w:left="360" w:hanging="360"/>
        <w:jc w:val="both"/>
        <w:rPr>
          <w:b/>
          <w:bCs/>
          <w:sz w:val="22"/>
          <w:szCs w:val="22"/>
        </w:rPr>
      </w:pPr>
    </w:p>
    <w:p w:rsidR="005311BC" w:rsidRPr="00B6340C" w:rsidRDefault="005311BC" w:rsidP="00370C25">
      <w:pPr>
        <w:pStyle w:val="Default"/>
        <w:spacing w:before="60"/>
        <w:ind w:left="360" w:hanging="360"/>
        <w:jc w:val="both"/>
        <w:rPr>
          <w:b/>
          <w:bCs/>
          <w:sz w:val="22"/>
          <w:szCs w:val="22"/>
        </w:rPr>
      </w:pPr>
      <w:r w:rsidRPr="00B6340C">
        <w:rPr>
          <w:b/>
          <w:bCs/>
          <w:sz w:val="22"/>
          <w:szCs w:val="22"/>
        </w:rPr>
        <w:t xml:space="preserve">VII. </w:t>
      </w:r>
      <w:proofErr w:type="spellStart"/>
      <w:r w:rsidRPr="00B6340C">
        <w:rPr>
          <w:b/>
          <w:bCs/>
          <w:sz w:val="22"/>
          <w:szCs w:val="22"/>
        </w:rPr>
        <w:t>Përzgjedhja</w:t>
      </w:r>
      <w:proofErr w:type="spellEnd"/>
      <w:r w:rsidRPr="00B6340C">
        <w:rPr>
          <w:b/>
          <w:bCs/>
          <w:sz w:val="22"/>
          <w:szCs w:val="22"/>
        </w:rPr>
        <w:t xml:space="preserve"> </w:t>
      </w:r>
      <w:proofErr w:type="spellStart"/>
      <w:r w:rsidRPr="00B6340C">
        <w:rPr>
          <w:b/>
          <w:bCs/>
          <w:sz w:val="22"/>
          <w:szCs w:val="22"/>
        </w:rPr>
        <w:t>dhe</w:t>
      </w:r>
      <w:proofErr w:type="spellEnd"/>
      <w:r w:rsidRPr="00B6340C">
        <w:rPr>
          <w:b/>
          <w:bCs/>
          <w:sz w:val="22"/>
          <w:szCs w:val="22"/>
        </w:rPr>
        <w:t xml:space="preserve"> </w:t>
      </w:r>
      <w:proofErr w:type="spellStart"/>
      <w:r w:rsidRPr="00B6340C">
        <w:rPr>
          <w:b/>
          <w:bCs/>
          <w:sz w:val="22"/>
          <w:szCs w:val="22"/>
        </w:rPr>
        <w:t>pagesat</w:t>
      </w:r>
      <w:proofErr w:type="spellEnd"/>
    </w:p>
    <w:p w:rsidR="00F1766D" w:rsidRDefault="00F1766D" w:rsidP="00F84DC6">
      <w:pPr>
        <w:pStyle w:val="Default"/>
        <w:spacing w:before="60"/>
        <w:jc w:val="both"/>
        <w:rPr>
          <w:b/>
          <w:sz w:val="22"/>
          <w:szCs w:val="22"/>
        </w:rPr>
      </w:pPr>
      <w:r w:rsidRPr="00F1766D">
        <w:rPr>
          <w:b/>
          <w:sz w:val="22"/>
          <w:szCs w:val="22"/>
        </w:rPr>
        <w:t xml:space="preserve"> </w:t>
      </w:r>
    </w:p>
    <w:p w:rsidR="00F1766D" w:rsidRPr="00F1766D" w:rsidRDefault="00F1766D" w:rsidP="00F84DC6">
      <w:pPr>
        <w:pStyle w:val="Default"/>
        <w:spacing w:before="60"/>
        <w:jc w:val="both"/>
        <w:rPr>
          <w:b/>
          <w:sz w:val="22"/>
          <w:szCs w:val="22"/>
        </w:rPr>
      </w:pPr>
      <w:r w:rsidRPr="00F1766D">
        <w:rPr>
          <w:b/>
          <w:sz w:val="22"/>
          <w:szCs w:val="22"/>
        </w:rPr>
        <w:t xml:space="preserve"> I. </w:t>
      </w:r>
      <w:proofErr w:type="spellStart"/>
      <w:r w:rsidRPr="00F1766D">
        <w:rPr>
          <w:b/>
          <w:sz w:val="22"/>
          <w:szCs w:val="22"/>
        </w:rPr>
        <w:t>Mënyra</w:t>
      </w:r>
      <w:proofErr w:type="spellEnd"/>
      <w:r w:rsidRPr="00F1766D">
        <w:rPr>
          <w:b/>
          <w:sz w:val="22"/>
          <w:szCs w:val="22"/>
        </w:rPr>
        <w:t xml:space="preserve"> e </w:t>
      </w:r>
      <w:proofErr w:type="spellStart"/>
      <w:proofErr w:type="gramStart"/>
      <w:r w:rsidRPr="00F1766D">
        <w:rPr>
          <w:b/>
          <w:sz w:val="22"/>
          <w:szCs w:val="22"/>
        </w:rPr>
        <w:t>përzgjidhjes</w:t>
      </w:r>
      <w:proofErr w:type="spellEnd"/>
      <w:r w:rsidRPr="00F1766D">
        <w:rPr>
          <w:b/>
          <w:sz w:val="22"/>
          <w:szCs w:val="22"/>
        </w:rPr>
        <w:t xml:space="preserve"> :</w:t>
      </w:r>
      <w:proofErr w:type="gramEnd"/>
    </w:p>
    <w:p w:rsidR="00F1766D" w:rsidRDefault="00F1766D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Aplikimet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kontrollohen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përzgjidhen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vlerësohen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brenda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afatit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dit</w:t>
      </w:r>
      <w:r w:rsidRPr="000D2C26">
        <w:rPr>
          <w:sz w:val="22"/>
          <w:szCs w:val="22"/>
        </w:rPr>
        <w:t>ё</w:t>
      </w:r>
      <w:r>
        <w:rPr>
          <w:sz w:val="22"/>
          <w:szCs w:val="22"/>
        </w:rPr>
        <w:t>sh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dita</w:t>
      </w:r>
      <w:proofErr w:type="spellEnd"/>
      <w:r>
        <w:rPr>
          <w:sz w:val="22"/>
          <w:szCs w:val="22"/>
        </w:rPr>
        <w:t xml:space="preserve"> e   </w:t>
      </w:r>
      <w:proofErr w:type="spellStart"/>
      <w:r>
        <w:rPr>
          <w:sz w:val="22"/>
          <w:szCs w:val="22"/>
        </w:rPr>
        <w:t>fundit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dorëzimit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aplikacionit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kuadër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thirrjes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aktuale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aplikim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Pasi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kontrolluar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përket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tërësisë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përshtatshmërisë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verifikohet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terren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Përfituesi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pranojë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njoftuese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miratimin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refuzimin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projektit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bashku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arsyet</w:t>
      </w:r>
      <w:proofErr w:type="spellEnd"/>
      <w:r>
        <w:rPr>
          <w:sz w:val="22"/>
          <w:szCs w:val="22"/>
        </w:rPr>
        <w:t xml:space="preserve">), </w:t>
      </w: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Përfituesi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menjëherë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370C7E">
        <w:rPr>
          <w:sz w:val="22"/>
          <w:szCs w:val="22"/>
        </w:rPr>
        <w:t>ё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fillimin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investimit</w:t>
      </w:r>
      <w:proofErr w:type="spellEnd"/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Komuna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Prishtin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t</w:t>
      </w:r>
      <w:r w:rsidRPr="0070034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lidh</w:t>
      </w:r>
      <w:r w:rsidRPr="0070034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Marr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veshje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p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rfituesin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serr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obligohet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 w:rsidRPr="0070034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70034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b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tjet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rsimin</w:t>
      </w:r>
      <w:proofErr w:type="spellEnd"/>
      <w:r>
        <w:rPr>
          <w:sz w:val="22"/>
          <w:szCs w:val="22"/>
        </w:rPr>
        <w:t xml:space="preserve"> e </w:t>
      </w:r>
      <w:proofErr w:type="spellStart"/>
      <w:proofErr w:type="gramStart"/>
      <w:r>
        <w:rPr>
          <w:sz w:val="22"/>
          <w:szCs w:val="22"/>
        </w:rPr>
        <w:t>serr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shitje,dh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70034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shfryt</w:t>
      </w:r>
      <w:r w:rsidRPr="00700344">
        <w:rPr>
          <w:sz w:val="22"/>
          <w:szCs w:val="22"/>
        </w:rPr>
        <w:t>ë</w:t>
      </w:r>
      <w:r>
        <w:rPr>
          <w:sz w:val="22"/>
          <w:szCs w:val="22"/>
        </w:rPr>
        <w:t>zim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etj</w:t>
      </w:r>
      <w:proofErr w:type="spellEnd"/>
      <w:r>
        <w:rPr>
          <w:sz w:val="22"/>
          <w:szCs w:val="22"/>
        </w:rPr>
        <w:t xml:space="preserve">.) </w:t>
      </w: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Pr="00F1766D" w:rsidRDefault="00F1766D" w:rsidP="00F84DC6">
      <w:pPr>
        <w:pStyle w:val="Default"/>
        <w:spacing w:before="60"/>
        <w:jc w:val="both"/>
        <w:rPr>
          <w:b/>
          <w:sz w:val="22"/>
          <w:szCs w:val="22"/>
        </w:rPr>
      </w:pPr>
      <w:r w:rsidRPr="00F1766D">
        <w:rPr>
          <w:b/>
          <w:sz w:val="22"/>
          <w:szCs w:val="22"/>
        </w:rPr>
        <w:t xml:space="preserve">  II. </w:t>
      </w:r>
      <w:proofErr w:type="spellStart"/>
      <w:r w:rsidRPr="00F1766D">
        <w:rPr>
          <w:b/>
          <w:sz w:val="22"/>
          <w:szCs w:val="22"/>
        </w:rPr>
        <w:t>Mënyra</w:t>
      </w:r>
      <w:proofErr w:type="spellEnd"/>
      <w:r w:rsidRPr="00F1766D">
        <w:rPr>
          <w:b/>
          <w:sz w:val="22"/>
          <w:szCs w:val="22"/>
        </w:rPr>
        <w:t xml:space="preserve"> e </w:t>
      </w:r>
      <w:proofErr w:type="spellStart"/>
      <w:proofErr w:type="gramStart"/>
      <w:r w:rsidRPr="00F1766D">
        <w:rPr>
          <w:b/>
          <w:sz w:val="22"/>
          <w:szCs w:val="22"/>
        </w:rPr>
        <w:t>pagesave</w:t>
      </w:r>
      <w:proofErr w:type="spellEnd"/>
      <w:r w:rsidRPr="00F1766D">
        <w:rPr>
          <w:b/>
          <w:sz w:val="22"/>
          <w:szCs w:val="22"/>
        </w:rPr>
        <w:t xml:space="preserve"> :</w:t>
      </w:r>
      <w:proofErr w:type="gramEnd"/>
    </w:p>
    <w:p w:rsidR="00F1766D" w:rsidRDefault="00F1766D" w:rsidP="00F84DC6">
      <w:pPr>
        <w:pStyle w:val="Default"/>
        <w:spacing w:before="60"/>
        <w:jc w:val="both"/>
        <w:rPr>
          <w:sz w:val="22"/>
          <w:szCs w:val="22"/>
        </w:rPr>
      </w:pP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Pagesa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b</w:t>
      </w:r>
      <w:r w:rsidRPr="00B6340C">
        <w:rPr>
          <w:sz w:val="22"/>
          <w:szCs w:val="22"/>
        </w:rPr>
        <w:t>ë</w:t>
      </w:r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faza</w:t>
      </w:r>
      <w:proofErr w:type="spellEnd"/>
      <w:r>
        <w:rPr>
          <w:sz w:val="22"/>
          <w:szCs w:val="22"/>
        </w:rPr>
        <w:t xml:space="preserve"> :</w:t>
      </w:r>
    </w:p>
    <w:p w:rsidR="005311BC" w:rsidRDefault="005311BC" w:rsidP="00F84DC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</w:t>
      </w:r>
      <w:r w:rsidR="0085024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</w:t>
      </w:r>
      <w:r w:rsidRPr="00996660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>(I-</w:t>
      </w:r>
      <w:proofErr w:type="spellStart"/>
      <w:r>
        <w:rPr>
          <w:sz w:val="22"/>
          <w:szCs w:val="22"/>
        </w:rPr>
        <w:t>r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) do </w:t>
      </w:r>
      <w:proofErr w:type="spellStart"/>
      <w:r>
        <w:rPr>
          <w:sz w:val="22"/>
          <w:szCs w:val="22"/>
        </w:rPr>
        <w:t>b</w:t>
      </w:r>
      <w:r w:rsidRPr="00B6340C">
        <w:rPr>
          <w:sz w:val="22"/>
          <w:szCs w:val="22"/>
        </w:rPr>
        <w:t>ë</w:t>
      </w:r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realizuar</w:t>
      </w:r>
      <w:proofErr w:type="spellEnd"/>
      <w:r>
        <w:rPr>
          <w:sz w:val="22"/>
          <w:szCs w:val="22"/>
        </w:rPr>
        <w:t xml:space="preserve"> 50% e </w:t>
      </w:r>
      <w:proofErr w:type="spellStart"/>
      <w:r>
        <w:rPr>
          <w:sz w:val="22"/>
          <w:szCs w:val="22"/>
        </w:rPr>
        <w:t>investimeve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planifikuara</w:t>
      </w:r>
      <w:proofErr w:type="spellEnd"/>
      <w:r>
        <w:rPr>
          <w:sz w:val="22"/>
          <w:szCs w:val="22"/>
        </w:rPr>
        <w:t xml:space="preserve"> duke </w:t>
      </w:r>
    </w:p>
    <w:p w:rsidR="005311BC" w:rsidRDefault="005311BC" w:rsidP="00617640">
      <w:pPr>
        <w:pStyle w:val="Default"/>
        <w:spacing w:before="60"/>
        <w:ind w:left="720" w:hanging="36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</w:t>
      </w:r>
      <w:r w:rsidRPr="00B6340C">
        <w:rPr>
          <w:sz w:val="22"/>
          <w:szCs w:val="22"/>
        </w:rPr>
        <w:t>ë</w:t>
      </w:r>
      <w:r>
        <w:rPr>
          <w:sz w:val="22"/>
          <w:szCs w:val="22"/>
        </w:rPr>
        <w:t>rfshir</w:t>
      </w:r>
      <w:r w:rsidRPr="00B6340C">
        <w:rPr>
          <w:sz w:val="22"/>
          <w:szCs w:val="22"/>
        </w:rPr>
        <w:t>ë</w:t>
      </w:r>
      <w:proofErr w:type="spellEnd"/>
      <w:proofErr w:type="gramEnd"/>
      <w:r w:rsidR="006967EA">
        <w:rPr>
          <w:sz w:val="22"/>
          <w:szCs w:val="22"/>
        </w:rPr>
        <w:t xml:space="preserve"> </w:t>
      </w:r>
      <w:proofErr w:type="spellStart"/>
      <w:r w:rsidR="006967EA">
        <w:rPr>
          <w:sz w:val="22"/>
          <w:szCs w:val="22"/>
        </w:rPr>
        <w:t>edhe</w:t>
      </w:r>
      <w:proofErr w:type="spellEnd"/>
      <w:r w:rsidR="006967EA">
        <w:rPr>
          <w:sz w:val="22"/>
          <w:szCs w:val="22"/>
        </w:rPr>
        <w:t xml:space="preserve"> </w:t>
      </w:r>
      <w:proofErr w:type="spellStart"/>
      <w:r w:rsidR="006967EA">
        <w:rPr>
          <w:sz w:val="22"/>
          <w:szCs w:val="22"/>
        </w:rPr>
        <w:t>pjesmarrjen</w:t>
      </w:r>
      <w:proofErr w:type="spellEnd"/>
      <w:r w:rsidR="006967EA">
        <w:rPr>
          <w:sz w:val="22"/>
          <w:szCs w:val="22"/>
        </w:rPr>
        <w:t xml:space="preserve"> </w:t>
      </w:r>
      <w:proofErr w:type="spellStart"/>
      <w:r w:rsidR="006967EA">
        <w:rPr>
          <w:sz w:val="22"/>
          <w:szCs w:val="22"/>
        </w:rPr>
        <w:t>prej</w:t>
      </w:r>
      <w:proofErr w:type="spellEnd"/>
      <w:r w:rsidR="006967EA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6967EA">
        <w:rPr>
          <w:sz w:val="22"/>
          <w:szCs w:val="22"/>
        </w:rPr>
        <w:t>0</w:t>
      </w:r>
      <w:r>
        <w:rPr>
          <w:sz w:val="22"/>
          <w:szCs w:val="22"/>
        </w:rPr>
        <w:t xml:space="preserve">% </w:t>
      </w:r>
      <w:proofErr w:type="spellStart"/>
      <w:r>
        <w:rPr>
          <w:sz w:val="22"/>
          <w:szCs w:val="22"/>
        </w:rPr>
        <w:t>t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B6340C">
        <w:rPr>
          <w:sz w:val="22"/>
          <w:szCs w:val="22"/>
        </w:rPr>
        <w:t>ë</w:t>
      </w:r>
      <w:r>
        <w:rPr>
          <w:sz w:val="22"/>
          <w:szCs w:val="22"/>
        </w:rPr>
        <w:t>rfituesit-fermerit</w:t>
      </w:r>
      <w:proofErr w:type="spellEnd"/>
      <w:r>
        <w:rPr>
          <w:sz w:val="22"/>
          <w:szCs w:val="22"/>
        </w:rPr>
        <w:t xml:space="preserve"> ,</w:t>
      </w:r>
    </w:p>
    <w:p w:rsidR="005311BC" w:rsidRDefault="005311BC" w:rsidP="00426F87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b).</w:t>
      </w:r>
      <w:proofErr w:type="spellStart"/>
      <w:r>
        <w:rPr>
          <w:sz w:val="22"/>
          <w:szCs w:val="22"/>
        </w:rPr>
        <w:t>Pagesa</w:t>
      </w:r>
      <w:proofErr w:type="spellEnd"/>
      <w:r>
        <w:rPr>
          <w:sz w:val="22"/>
          <w:szCs w:val="22"/>
        </w:rPr>
        <w:t xml:space="preserve"> e </w:t>
      </w:r>
      <w:proofErr w:type="spellStart"/>
      <w:proofErr w:type="gramStart"/>
      <w:r>
        <w:rPr>
          <w:sz w:val="22"/>
          <w:szCs w:val="22"/>
        </w:rPr>
        <w:t>dyt</w:t>
      </w:r>
      <w:r w:rsidRPr="00996660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>[</w:t>
      </w:r>
      <w:proofErr w:type="gramEnd"/>
      <w:r>
        <w:rPr>
          <w:sz w:val="22"/>
          <w:szCs w:val="22"/>
        </w:rPr>
        <w:t>(II-</w:t>
      </w:r>
      <w:proofErr w:type="spellStart"/>
      <w:r>
        <w:rPr>
          <w:sz w:val="22"/>
          <w:szCs w:val="22"/>
        </w:rPr>
        <w:t>t</w:t>
      </w:r>
      <w:r w:rsidRPr="00B6340C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) do </w:t>
      </w:r>
      <w:proofErr w:type="spellStart"/>
      <w:r>
        <w:rPr>
          <w:sz w:val="22"/>
          <w:szCs w:val="22"/>
        </w:rPr>
        <w:t>b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rsisht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investimet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planifikuara</w:t>
      </w:r>
      <w:proofErr w:type="spellEnd"/>
    </w:p>
    <w:p w:rsidR="005311BC" w:rsidRDefault="005311BC" w:rsidP="00426F87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Pagesat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b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hen</w:t>
      </w:r>
      <w:proofErr w:type="spellEnd"/>
      <w:r>
        <w:rPr>
          <w:sz w:val="22"/>
          <w:szCs w:val="22"/>
        </w:rPr>
        <w:t xml:space="preserve"> pas </w:t>
      </w:r>
      <w:proofErr w:type="spellStart"/>
      <w:r>
        <w:rPr>
          <w:sz w:val="22"/>
          <w:szCs w:val="22"/>
        </w:rPr>
        <w:t>vler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simit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zyrtar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426F87">
        <w:rPr>
          <w:sz w:val="22"/>
          <w:szCs w:val="22"/>
        </w:rPr>
        <w:t>ë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kryerjen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gjitha</w:t>
      </w:r>
      <w:proofErr w:type="spellEnd"/>
      <w:r>
        <w:rPr>
          <w:sz w:val="22"/>
          <w:szCs w:val="22"/>
        </w:rPr>
        <w:t xml:space="preserve">  </w:t>
      </w:r>
    </w:p>
    <w:p w:rsidR="005311BC" w:rsidRDefault="005311BC" w:rsidP="00426F87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>
        <w:rPr>
          <w:sz w:val="22"/>
          <w:szCs w:val="22"/>
        </w:rPr>
        <w:t>aktiviteteve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investimeve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26F87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planifikuara</w:t>
      </w:r>
      <w:proofErr w:type="spellEnd"/>
      <w:r>
        <w:rPr>
          <w:sz w:val="22"/>
          <w:szCs w:val="22"/>
        </w:rPr>
        <w:t>.</w:t>
      </w:r>
    </w:p>
    <w:p w:rsidR="005311BC" w:rsidRPr="00FC52E1" w:rsidRDefault="005311BC" w:rsidP="00E10AE1">
      <w:pPr>
        <w:pStyle w:val="Default"/>
        <w:spacing w:before="60"/>
        <w:rPr>
          <w:sz w:val="22"/>
          <w:szCs w:val="22"/>
        </w:rPr>
      </w:pPr>
      <w:r w:rsidRPr="00FC52E1">
        <w:rPr>
          <w:sz w:val="22"/>
          <w:szCs w:val="22"/>
        </w:rPr>
        <w:t xml:space="preserve">    c)</w:t>
      </w:r>
      <w:r w:rsidR="0085024A">
        <w:rPr>
          <w:sz w:val="22"/>
          <w:szCs w:val="22"/>
        </w:rPr>
        <w:t xml:space="preserve">. </w:t>
      </w:r>
      <w:proofErr w:type="spellStart"/>
      <w:proofErr w:type="gramStart"/>
      <w:r w:rsidR="0085024A">
        <w:rPr>
          <w:sz w:val="22"/>
          <w:szCs w:val="22"/>
        </w:rPr>
        <w:t>Vlera</w:t>
      </w:r>
      <w:proofErr w:type="spellEnd"/>
      <w:r w:rsidR="0085024A">
        <w:rPr>
          <w:sz w:val="22"/>
          <w:szCs w:val="22"/>
        </w:rPr>
        <w:t xml:space="preserve">  e</w:t>
      </w:r>
      <w:proofErr w:type="gram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përkrahjes</w:t>
      </w:r>
      <w:r w:rsidR="0085024A" w:rsidRPr="0085024A">
        <w:rPr>
          <w:sz w:val="22"/>
          <w:szCs w:val="22"/>
        </w:rPr>
        <w:t>ë</w:t>
      </w:r>
      <w:proofErr w:type="spell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p</w:t>
      </w:r>
      <w:r w:rsidR="0085024A" w:rsidRPr="0085024A">
        <w:rPr>
          <w:sz w:val="22"/>
          <w:szCs w:val="22"/>
        </w:rPr>
        <w:t>ë</w:t>
      </w:r>
      <w:r w:rsidR="0085024A">
        <w:rPr>
          <w:sz w:val="22"/>
          <w:szCs w:val="22"/>
        </w:rPr>
        <w:t>r</w:t>
      </w:r>
      <w:proofErr w:type="spell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nj</w:t>
      </w:r>
      <w:r w:rsidR="0085024A" w:rsidRPr="0085024A">
        <w:rPr>
          <w:sz w:val="22"/>
          <w:szCs w:val="22"/>
        </w:rPr>
        <w:t>ë</w:t>
      </w:r>
      <w:proofErr w:type="spell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fermer</w:t>
      </w:r>
      <w:proofErr w:type="spellEnd"/>
      <w:r w:rsidRPr="00FC52E1">
        <w:rPr>
          <w:sz w:val="22"/>
          <w:szCs w:val="22"/>
        </w:rPr>
        <w:t xml:space="preserve"> do jet </w:t>
      </w:r>
      <w:r w:rsidR="007C4889">
        <w:rPr>
          <w:sz w:val="22"/>
          <w:szCs w:val="22"/>
        </w:rPr>
        <w:t>6</w:t>
      </w:r>
      <w:r w:rsidRPr="00FC52E1">
        <w:rPr>
          <w:sz w:val="22"/>
          <w:szCs w:val="22"/>
        </w:rPr>
        <w:t xml:space="preserve">,000.00€ , </w:t>
      </w:r>
      <w:proofErr w:type="spellStart"/>
      <w:r w:rsidRPr="00FC52E1">
        <w:rPr>
          <w:sz w:val="22"/>
          <w:szCs w:val="22"/>
        </w:rPr>
        <w:t>ndërsa</w:t>
      </w:r>
      <w:proofErr w:type="spellEnd"/>
      <w:r w:rsidRPr="00FC52E1">
        <w:rPr>
          <w:sz w:val="22"/>
          <w:szCs w:val="22"/>
        </w:rPr>
        <w:t xml:space="preserve"> </w:t>
      </w:r>
      <w:proofErr w:type="spellStart"/>
      <w:r w:rsidRPr="00FC52E1">
        <w:rPr>
          <w:sz w:val="22"/>
          <w:szCs w:val="22"/>
        </w:rPr>
        <w:t>participimi</w:t>
      </w:r>
      <w:proofErr w:type="spellEnd"/>
      <w:r w:rsidRPr="00FC52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C52E1">
        <w:rPr>
          <w:sz w:val="22"/>
          <w:szCs w:val="22"/>
        </w:rPr>
        <w:t>fermerit</w:t>
      </w:r>
      <w:proofErr w:type="spellEnd"/>
      <w:r w:rsidRPr="00FC52E1">
        <w:rPr>
          <w:sz w:val="22"/>
          <w:szCs w:val="22"/>
        </w:rPr>
        <w:t xml:space="preserve"> do jet </w:t>
      </w:r>
      <w:r>
        <w:rPr>
          <w:sz w:val="22"/>
          <w:szCs w:val="22"/>
        </w:rPr>
        <w:t xml:space="preserve"> </w:t>
      </w:r>
      <w:r w:rsidR="00803F41">
        <w:rPr>
          <w:sz w:val="22"/>
          <w:szCs w:val="22"/>
        </w:rPr>
        <w:t>2</w:t>
      </w:r>
      <w:r w:rsidR="0085024A">
        <w:rPr>
          <w:sz w:val="22"/>
          <w:szCs w:val="22"/>
        </w:rPr>
        <w:t xml:space="preserve">,000.00€ , </w:t>
      </w:r>
      <w:proofErr w:type="spellStart"/>
      <w:r w:rsidR="0085024A">
        <w:rPr>
          <w:sz w:val="22"/>
          <w:szCs w:val="22"/>
        </w:rPr>
        <w:t>pra</w:t>
      </w:r>
      <w:proofErr w:type="spell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vlera</w:t>
      </w:r>
      <w:proofErr w:type="spellEnd"/>
      <w:r w:rsidR="0085024A">
        <w:rPr>
          <w:sz w:val="22"/>
          <w:szCs w:val="22"/>
        </w:rPr>
        <w:t xml:space="preserve"> e </w:t>
      </w:r>
      <w:proofErr w:type="spellStart"/>
      <w:r w:rsidR="0085024A">
        <w:rPr>
          <w:sz w:val="22"/>
          <w:szCs w:val="22"/>
        </w:rPr>
        <w:t>nj</w:t>
      </w:r>
      <w:r w:rsidR="0085024A" w:rsidRPr="0085024A">
        <w:rPr>
          <w:sz w:val="22"/>
          <w:szCs w:val="22"/>
        </w:rPr>
        <w:t>ë</w:t>
      </w:r>
      <w:proofErr w:type="spellEnd"/>
      <w:r w:rsidR="0085024A">
        <w:rPr>
          <w:sz w:val="22"/>
          <w:szCs w:val="22"/>
        </w:rPr>
        <w:t xml:space="preserve"> </w:t>
      </w:r>
      <w:proofErr w:type="spellStart"/>
      <w:r w:rsidR="0085024A">
        <w:rPr>
          <w:sz w:val="22"/>
          <w:szCs w:val="22"/>
        </w:rPr>
        <w:t>serre</w:t>
      </w:r>
      <w:proofErr w:type="spellEnd"/>
      <w:r w:rsidR="0085024A">
        <w:rPr>
          <w:sz w:val="22"/>
          <w:szCs w:val="22"/>
        </w:rPr>
        <w:t xml:space="preserve"> do jet 8,000.00€.</w:t>
      </w:r>
    </w:p>
    <w:p w:rsidR="005311BC" w:rsidRPr="0085024A" w:rsidRDefault="0085024A" w:rsidP="00E10AE1">
      <w:pPr>
        <w:pStyle w:val="Default"/>
        <w:spacing w:before="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proofErr w:type="gramStart"/>
      <w:r w:rsidRPr="0085024A">
        <w:rPr>
          <w:bCs/>
          <w:sz w:val="22"/>
          <w:szCs w:val="22"/>
        </w:rPr>
        <w:t>d</w:t>
      </w:r>
      <w:proofErr w:type="gramEnd"/>
      <w:r w:rsidRPr="0085024A">
        <w:rPr>
          <w:bCs/>
          <w:sz w:val="22"/>
          <w:szCs w:val="22"/>
        </w:rPr>
        <w:t>).</w:t>
      </w:r>
      <w:proofErr w:type="spellStart"/>
      <w:r w:rsidRPr="0085024A">
        <w:rPr>
          <w:bCs/>
          <w:sz w:val="22"/>
          <w:szCs w:val="22"/>
        </w:rPr>
        <w:t>Përkrahen</w:t>
      </w:r>
      <w:proofErr w:type="spellEnd"/>
      <w:r w:rsidRPr="0085024A">
        <w:rPr>
          <w:bCs/>
          <w:sz w:val="22"/>
          <w:szCs w:val="22"/>
        </w:rPr>
        <w:t xml:space="preserve"> </w:t>
      </w:r>
      <w:proofErr w:type="spellStart"/>
      <w:r w:rsidRPr="0085024A">
        <w:rPr>
          <w:bCs/>
          <w:sz w:val="22"/>
          <w:szCs w:val="22"/>
        </w:rPr>
        <w:t>gjithsej</w:t>
      </w:r>
      <w:proofErr w:type="spellEnd"/>
      <w:r w:rsidRPr="0085024A">
        <w:rPr>
          <w:bCs/>
          <w:sz w:val="22"/>
          <w:szCs w:val="22"/>
        </w:rPr>
        <w:t xml:space="preserve"> 25 </w:t>
      </w:r>
      <w:proofErr w:type="spellStart"/>
      <w:r w:rsidRPr="0085024A">
        <w:rPr>
          <w:bCs/>
          <w:sz w:val="22"/>
          <w:szCs w:val="22"/>
        </w:rPr>
        <w:t>fermer</w:t>
      </w:r>
      <w:proofErr w:type="spellEnd"/>
      <w:r w:rsidRPr="0085024A">
        <w:rPr>
          <w:bCs/>
          <w:sz w:val="22"/>
          <w:szCs w:val="22"/>
        </w:rPr>
        <w:t xml:space="preserve"> me </w:t>
      </w:r>
      <w:proofErr w:type="spellStart"/>
      <w:r w:rsidRPr="0085024A">
        <w:rPr>
          <w:bCs/>
          <w:sz w:val="22"/>
          <w:szCs w:val="22"/>
        </w:rPr>
        <w:t>nga</w:t>
      </w:r>
      <w:proofErr w:type="spellEnd"/>
      <w:r w:rsidRPr="0085024A">
        <w:rPr>
          <w:bCs/>
          <w:sz w:val="22"/>
          <w:szCs w:val="22"/>
        </w:rPr>
        <w:t xml:space="preserve"> </w:t>
      </w:r>
      <w:proofErr w:type="spellStart"/>
      <w:r w:rsidRPr="0085024A">
        <w:rPr>
          <w:bCs/>
          <w:sz w:val="22"/>
          <w:szCs w:val="22"/>
        </w:rPr>
        <w:t>një</w:t>
      </w:r>
      <w:proofErr w:type="spellEnd"/>
      <w:r w:rsidRPr="0085024A">
        <w:rPr>
          <w:bCs/>
          <w:sz w:val="22"/>
          <w:szCs w:val="22"/>
        </w:rPr>
        <w:t xml:space="preserve"> </w:t>
      </w:r>
      <w:proofErr w:type="spellStart"/>
      <w:r w:rsidRPr="0085024A">
        <w:rPr>
          <w:bCs/>
          <w:sz w:val="22"/>
          <w:szCs w:val="22"/>
        </w:rPr>
        <w:t>serrë</w:t>
      </w:r>
      <w:proofErr w:type="spellEnd"/>
      <w:r w:rsidRPr="0085024A">
        <w:rPr>
          <w:bCs/>
          <w:sz w:val="22"/>
          <w:szCs w:val="22"/>
        </w:rPr>
        <w:t xml:space="preserve"> me </w:t>
      </w:r>
      <w:proofErr w:type="spellStart"/>
      <w:r w:rsidRPr="0085024A">
        <w:rPr>
          <w:bCs/>
          <w:sz w:val="22"/>
          <w:szCs w:val="22"/>
        </w:rPr>
        <w:t>sipërfaqe</w:t>
      </w:r>
      <w:proofErr w:type="spellEnd"/>
      <w:r w:rsidRPr="0085024A">
        <w:rPr>
          <w:bCs/>
          <w:sz w:val="22"/>
          <w:szCs w:val="22"/>
        </w:rPr>
        <w:t xml:space="preserve"> </w:t>
      </w:r>
      <w:proofErr w:type="spellStart"/>
      <w:r w:rsidRPr="0085024A">
        <w:rPr>
          <w:bCs/>
          <w:sz w:val="22"/>
          <w:szCs w:val="22"/>
        </w:rPr>
        <w:t>prej</w:t>
      </w:r>
      <w:proofErr w:type="spellEnd"/>
      <w:r w:rsidRPr="0085024A">
        <w:rPr>
          <w:bCs/>
          <w:sz w:val="22"/>
          <w:szCs w:val="22"/>
        </w:rPr>
        <w:t xml:space="preserve"> 500m</w:t>
      </w:r>
      <w:r w:rsidRPr="0085024A">
        <w:rPr>
          <w:bCs/>
          <w:sz w:val="22"/>
          <w:szCs w:val="22"/>
          <w:vertAlign w:val="superscript"/>
        </w:rPr>
        <w:t>2</w:t>
      </w:r>
      <w:r w:rsidRPr="0085024A">
        <w:rPr>
          <w:bCs/>
          <w:sz w:val="22"/>
          <w:szCs w:val="22"/>
        </w:rPr>
        <w:t>/</w:t>
      </w:r>
      <w:proofErr w:type="spellStart"/>
      <w:r w:rsidRPr="0085024A">
        <w:rPr>
          <w:bCs/>
          <w:sz w:val="22"/>
          <w:szCs w:val="22"/>
        </w:rPr>
        <w:t>fermer</w:t>
      </w:r>
      <w:proofErr w:type="spellEnd"/>
    </w:p>
    <w:p w:rsidR="0085024A" w:rsidRDefault="0085024A" w:rsidP="00E10AE1">
      <w:pPr>
        <w:pStyle w:val="Default"/>
        <w:spacing w:before="60"/>
        <w:rPr>
          <w:sz w:val="22"/>
          <w:szCs w:val="22"/>
        </w:rPr>
      </w:pPr>
      <w:r w:rsidRPr="0085024A">
        <w:rPr>
          <w:bCs/>
          <w:sz w:val="22"/>
          <w:szCs w:val="22"/>
        </w:rPr>
        <w:t xml:space="preserve">    e) </w:t>
      </w:r>
      <w:proofErr w:type="spellStart"/>
      <w:r w:rsidRPr="0085024A">
        <w:rPr>
          <w:bCs/>
          <w:sz w:val="22"/>
          <w:szCs w:val="22"/>
        </w:rPr>
        <w:t>Vlera</w:t>
      </w:r>
      <w:proofErr w:type="spellEnd"/>
      <w:r w:rsidRPr="0085024A">
        <w:rPr>
          <w:bCs/>
          <w:sz w:val="22"/>
          <w:szCs w:val="22"/>
        </w:rPr>
        <w:t xml:space="preserve"> e </w:t>
      </w:r>
      <w:proofErr w:type="spellStart"/>
      <w:r w:rsidRPr="0085024A">
        <w:rPr>
          <w:bCs/>
          <w:sz w:val="22"/>
          <w:szCs w:val="22"/>
        </w:rPr>
        <w:t>përgjithëshme</w:t>
      </w:r>
      <w:proofErr w:type="spellEnd"/>
      <w:r w:rsidRPr="0085024A">
        <w:rPr>
          <w:bCs/>
          <w:sz w:val="22"/>
          <w:szCs w:val="22"/>
        </w:rPr>
        <w:t xml:space="preserve"> e </w:t>
      </w:r>
      <w:proofErr w:type="spellStart"/>
      <w:proofErr w:type="gramStart"/>
      <w:r w:rsidRPr="0085024A">
        <w:rPr>
          <w:bCs/>
          <w:sz w:val="22"/>
          <w:szCs w:val="22"/>
        </w:rPr>
        <w:t>përkrahjesë</w:t>
      </w:r>
      <w:proofErr w:type="spellEnd"/>
      <w:r w:rsidRPr="0085024A">
        <w:rPr>
          <w:bCs/>
          <w:sz w:val="22"/>
          <w:szCs w:val="22"/>
        </w:rPr>
        <w:t>(</w:t>
      </w:r>
      <w:proofErr w:type="gramEnd"/>
      <w:r w:rsidRPr="0085024A">
        <w:rPr>
          <w:bCs/>
          <w:sz w:val="22"/>
          <w:szCs w:val="22"/>
        </w:rPr>
        <w:t xml:space="preserve">25 </w:t>
      </w:r>
      <w:proofErr w:type="spellStart"/>
      <w:r w:rsidRPr="0085024A">
        <w:rPr>
          <w:bCs/>
          <w:sz w:val="22"/>
          <w:szCs w:val="22"/>
        </w:rPr>
        <w:t>fermer</w:t>
      </w:r>
      <w:proofErr w:type="spellEnd"/>
      <w:r w:rsidRPr="0085024A">
        <w:rPr>
          <w:bCs/>
          <w:sz w:val="22"/>
          <w:szCs w:val="22"/>
        </w:rPr>
        <w:t xml:space="preserve"> x 6000</w:t>
      </w:r>
      <w:r w:rsidRPr="0085024A">
        <w:rPr>
          <w:sz w:val="22"/>
          <w:szCs w:val="22"/>
        </w:rPr>
        <w:t>€</w:t>
      </w:r>
      <w:r>
        <w:rPr>
          <w:sz w:val="22"/>
          <w:szCs w:val="22"/>
        </w:rPr>
        <w:t xml:space="preserve"> = 150,000.00€)</w:t>
      </w:r>
      <w:r w:rsidR="00F1766D">
        <w:rPr>
          <w:sz w:val="22"/>
          <w:szCs w:val="22"/>
        </w:rPr>
        <w:t xml:space="preserve"> </w:t>
      </w:r>
      <w:proofErr w:type="spellStart"/>
      <w:r w:rsidR="00F1766D" w:rsidRPr="00F1766D">
        <w:rPr>
          <w:sz w:val="22"/>
          <w:szCs w:val="22"/>
        </w:rPr>
        <w:t>ë</w:t>
      </w:r>
      <w:r w:rsidR="00F1766D">
        <w:rPr>
          <w:sz w:val="22"/>
          <w:szCs w:val="22"/>
        </w:rPr>
        <w:t>sht</w:t>
      </w:r>
      <w:r w:rsidR="00F1766D" w:rsidRPr="00F1766D">
        <w:rPr>
          <w:sz w:val="22"/>
          <w:szCs w:val="22"/>
        </w:rPr>
        <w:t>ë</w:t>
      </w:r>
      <w:proofErr w:type="spellEnd"/>
      <w:r w:rsidR="00F1766D">
        <w:rPr>
          <w:sz w:val="22"/>
          <w:szCs w:val="22"/>
        </w:rPr>
        <w:t xml:space="preserve"> 150,000.00 €</w:t>
      </w:r>
    </w:p>
    <w:p w:rsidR="00F1766D" w:rsidRDefault="00F1766D" w:rsidP="00E10AE1">
      <w:pPr>
        <w:pStyle w:val="Default"/>
        <w:spacing w:before="60"/>
        <w:rPr>
          <w:sz w:val="22"/>
          <w:szCs w:val="22"/>
        </w:rPr>
      </w:pPr>
    </w:p>
    <w:p w:rsidR="00F1766D" w:rsidRPr="0085024A" w:rsidRDefault="00F1766D" w:rsidP="00E10AE1">
      <w:pPr>
        <w:pStyle w:val="Default"/>
        <w:spacing w:before="60"/>
        <w:rPr>
          <w:b/>
          <w:bCs/>
          <w:sz w:val="22"/>
          <w:szCs w:val="22"/>
        </w:rPr>
      </w:pPr>
    </w:p>
    <w:p w:rsidR="005311BC" w:rsidRDefault="005311BC" w:rsidP="00996660">
      <w:pPr>
        <w:pStyle w:val="Default"/>
        <w:spacing w:before="60"/>
        <w:ind w:left="-540" w:firstLine="1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</w:t>
      </w:r>
      <w:proofErr w:type="spellStart"/>
      <w:r>
        <w:rPr>
          <w:b/>
          <w:bCs/>
          <w:sz w:val="22"/>
          <w:szCs w:val="22"/>
        </w:rPr>
        <w:t>Dokumentet</w:t>
      </w:r>
      <w:proofErr w:type="spellEnd"/>
      <w:r>
        <w:rPr>
          <w:b/>
          <w:bCs/>
          <w:sz w:val="22"/>
          <w:szCs w:val="22"/>
        </w:rPr>
        <w:t xml:space="preserve"> e </w:t>
      </w:r>
      <w:proofErr w:type="spellStart"/>
      <w:r>
        <w:rPr>
          <w:b/>
          <w:bCs/>
          <w:sz w:val="22"/>
          <w:szCs w:val="22"/>
        </w:rPr>
        <w:t>bashkangjitura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311BC" w:rsidRPr="00617640" w:rsidRDefault="005311BC" w:rsidP="00617640">
      <w:pPr>
        <w:pStyle w:val="Default"/>
        <w:spacing w:before="60"/>
        <w:ind w:left="720"/>
        <w:rPr>
          <w:sz w:val="22"/>
          <w:szCs w:val="22"/>
        </w:rPr>
      </w:pPr>
    </w:p>
    <w:p w:rsidR="005311BC" w:rsidRDefault="005311BC" w:rsidP="00346569">
      <w:pPr>
        <w:pStyle w:val="Default"/>
        <w:numPr>
          <w:ilvl w:val="0"/>
          <w:numId w:val="4"/>
        </w:numPr>
        <w:spacing w:before="6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2"/>
          <w:szCs w:val="22"/>
        </w:rPr>
        <w:t>Projekt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propozimi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përshkrim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hollësishëm</w:t>
      </w:r>
      <w:proofErr w:type="spellEnd"/>
      <w:r>
        <w:rPr>
          <w:sz w:val="22"/>
          <w:szCs w:val="22"/>
        </w:rPr>
        <w:t xml:space="preserve"> ; </w:t>
      </w:r>
    </w:p>
    <w:p w:rsidR="005311BC" w:rsidRDefault="005311BC" w:rsidP="008E4B98">
      <w:pPr>
        <w:pStyle w:val="Default"/>
        <w:ind w:left="1440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përshkrimin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gjendjes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fermë</w:t>
      </w:r>
      <w:proofErr w:type="spellEnd"/>
      <w:r>
        <w:rPr>
          <w:sz w:val="22"/>
          <w:szCs w:val="22"/>
        </w:rPr>
        <w:t xml:space="preserve">, </w:t>
      </w:r>
    </w:p>
    <w:p w:rsidR="005311BC" w:rsidRDefault="005311BC" w:rsidP="008E4B98">
      <w:pPr>
        <w:pStyle w:val="Default"/>
        <w:ind w:left="1440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qëllimin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investimeve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</w:p>
    <w:p w:rsidR="005311BC" w:rsidRDefault="005311BC" w:rsidP="008E4B98">
      <w:pPr>
        <w:pStyle w:val="Default"/>
        <w:ind w:left="1440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koston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investimeve</w:t>
      </w:r>
      <w:proofErr w:type="spellEnd"/>
      <w:r>
        <w:rPr>
          <w:sz w:val="22"/>
          <w:szCs w:val="22"/>
        </w:rPr>
        <w:t xml:space="preserve"> </w:t>
      </w:r>
    </w:p>
    <w:p w:rsidR="005311BC" w:rsidRDefault="005311BC" w:rsidP="008E4B98">
      <w:pPr>
        <w:pStyle w:val="Default"/>
        <w:rPr>
          <w:sz w:val="22"/>
          <w:szCs w:val="22"/>
        </w:rPr>
      </w:pPr>
    </w:p>
    <w:p w:rsidR="005311BC" w:rsidRDefault="00875276" w:rsidP="00346569">
      <w:pPr>
        <w:pStyle w:val="Default"/>
        <w:numPr>
          <w:ilvl w:val="0"/>
          <w:numId w:val="4"/>
        </w:numPr>
        <w:spacing w:before="60"/>
        <w:jc w:val="both"/>
        <w:rPr>
          <w:rFonts w:ascii="Wingdings" w:hAnsi="Wingdings" w:cs="Wingdings"/>
          <w:sz w:val="23"/>
          <w:szCs w:val="23"/>
        </w:rPr>
      </w:pPr>
      <w:proofErr w:type="spellStart"/>
      <w:r>
        <w:rPr>
          <w:sz w:val="22"/>
          <w:szCs w:val="22"/>
        </w:rPr>
        <w:t>Fotokopja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let</w:t>
      </w:r>
      <w:r w:rsidRPr="00875276">
        <w:rPr>
          <w:sz w:val="22"/>
          <w:szCs w:val="22"/>
        </w:rPr>
        <w:t>ë</w:t>
      </w:r>
      <w:r>
        <w:rPr>
          <w:sz w:val="22"/>
          <w:szCs w:val="22"/>
        </w:rPr>
        <w:t>rnjoftimit</w:t>
      </w:r>
      <w:proofErr w:type="spellEnd"/>
      <w:r w:rsidR="005311BC">
        <w:rPr>
          <w:sz w:val="22"/>
          <w:szCs w:val="22"/>
        </w:rPr>
        <w:t xml:space="preserve"> </w:t>
      </w:r>
      <w:r w:rsidR="00ED0C33">
        <w:rPr>
          <w:sz w:val="22"/>
          <w:szCs w:val="22"/>
        </w:rPr>
        <w:t>,</w:t>
      </w:r>
      <w:r w:rsidR="005311BC">
        <w:rPr>
          <w:rFonts w:ascii="Wingdings" w:hAnsi="Wingdings" w:cs="Wingdings"/>
          <w:sz w:val="23"/>
          <w:szCs w:val="23"/>
        </w:rPr>
        <w:t></w:t>
      </w:r>
    </w:p>
    <w:p w:rsidR="005311BC" w:rsidRDefault="005311BC" w:rsidP="00346569">
      <w:pPr>
        <w:pStyle w:val="Default"/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Konfirmimin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5276">
        <w:rPr>
          <w:sz w:val="22"/>
          <w:szCs w:val="22"/>
        </w:rPr>
        <w:t>p</w:t>
      </w:r>
      <w:r w:rsidR="00875276" w:rsidRPr="00875276">
        <w:rPr>
          <w:sz w:val="22"/>
          <w:szCs w:val="22"/>
        </w:rPr>
        <w:t>ë</w:t>
      </w:r>
      <w:r w:rsidR="00875276">
        <w:rPr>
          <w:sz w:val="22"/>
          <w:szCs w:val="22"/>
        </w:rPr>
        <w:t>r</w:t>
      </w:r>
      <w:proofErr w:type="spellEnd"/>
      <w:r w:rsidR="00875276">
        <w:rPr>
          <w:sz w:val="22"/>
          <w:szCs w:val="22"/>
        </w:rPr>
        <w:t xml:space="preserve"> </w:t>
      </w:r>
      <w:proofErr w:type="spellStart"/>
      <w:r w:rsidR="00875276">
        <w:rPr>
          <w:sz w:val="22"/>
          <w:szCs w:val="22"/>
        </w:rPr>
        <w:t>llogarin</w:t>
      </w:r>
      <w:r w:rsidR="00875276" w:rsidRPr="00875276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bankare</w:t>
      </w:r>
      <w:proofErr w:type="spellEnd"/>
      <w:r>
        <w:rPr>
          <w:sz w:val="22"/>
          <w:szCs w:val="22"/>
        </w:rPr>
        <w:t xml:space="preserve"> </w:t>
      </w:r>
      <w:r w:rsidR="00875276">
        <w:rPr>
          <w:sz w:val="22"/>
          <w:szCs w:val="22"/>
        </w:rPr>
        <w:t>,</w:t>
      </w:r>
    </w:p>
    <w:p w:rsidR="005311BC" w:rsidRDefault="005311BC" w:rsidP="00346569">
      <w:pPr>
        <w:pStyle w:val="Default"/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Çertifikata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pron</w:t>
      </w:r>
      <w:r w:rsidRPr="007841F7">
        <w:rPr>
          <w:sz w:val="22"/>
          <w:szCs w:val="22"/>
        </w:rPr>
        <w:t>ё</w:t>
      </w:r>
      <w:r>
        <w:rPr>
          <w:sz w:val="22"/>
          <w:szCs w:val="22"/>
        </w:rPr>
        <w:t>sin</w:t>
      </w:r>
      <w:r w:rsidRPr="007841F7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tokës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punueshme</w:t>
      </w:r>
      <w:proofErr w:type="spellEnd"/>
      <w:r>
        <w:rPr>
          <w:sz w:val="22"/>
          <w:szCs w:val="22"/>
        </w:rPr>
        <w:t xml:space="preserve"> jo </w:t>
      </w:r>
      <w:proofErr w:type="spellStart"/>
      <w:r>
        <w:rPr>
          <w:sz w:val="22"/>
          <w:szCs w:val="22"/>
        </w:rPr>
        <w:t>m</w:t>
      </w:r>
      <w:r w:rsidRPr="007841F7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vjet</w:t>
      </w:r>
      <w:r w:rsidRPr="007841F7">
        <w:rPr>
          <w:sz w:val="22"/>
          <w:szCs w:val="22"/>
        </w:rPr>
        <w:t>ё</w:t>
      </w:r>
      <w:r w:rsidR="00441E85">
        <w:rPr>
          <w:sz w:val="22"/>
          <w:szCs w:val="22"/>
        </w:rPr>
        <w:t>r</w:t>
      </w:r>
      <w:proofErr w:type="spellEnd"/>
      <w:r w:rsidR="00441E85">
        <w:rPr>
          <w:sz w:val="22"/>
          <w:szCs w:val="22"/>
        </w:rPr>
        <w:t xml:space="preserve"> se </w:t>
      </w:r>
      <w:proofErr w:type="spellStart"/>
      <w:r w:rsidR="00441E85">
        <w:rPr>
          <w:sz w:val="22"/>
          <w:szCs w:val="22"/>
        </w:rPr>
        <w:t>nj</w:t>
      </w:r>
      <w:r w:rsidR="00441E85" w:rsidRPr="00441E85">
        <w:rPr>
          <w:sz w:val="22"/>
          <w:szCs w:val="22"/>
        </w:rPr>
        <w:t>ё</w:t>
      </w:r>
      <w:proofErr w:type="spellEnd"/>
      <w:r w:rsidR="00441E85">
        <w:rPr>
          <w:sz w:val="22"/>
          <w:szCs w:val="22"/>
        </w:rPr>
        <w:t xml:space="preserve"> </w:t>
      </w:r>
      <w:proofErr w:type="spellStart"/>
      <w:r w:rsidR="00441E85">
        <w:rPr>
          <w:sz w:val="22"/>
          <w:szCs w:val="22"/>
        </w:rPr>
        <w:t>vit</w:t>
      </w:r>
      <w:proofErr w:type="spellEnd"/>
      <w:r w:rsidR="00ED0C33">
        <w:rPr>
          <w:sz w:val="22"/>
          <w:szCs w:val="22"/>
        </w:rPr>
        <w:t>,</w:t>
      </w:r>
    </w:p>
    <w:p w:rsidR="005311BC" w:rsidRDefault="005311BC" w:rsidP="00346569">
      <w:pPr>
        <w:pStyle w:val="Default"/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Kopja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Planit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9F444A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parcel</w:t>
      </w:r>
      <w:r w:rsidRPr="009F444A">
        <w:rPr>
          <w:sz w:val="22"/>
          <w:szCs w:val="22"/>
        </w:rPr>
        <w:t>ё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 w:rsidR="00ED0C33">
        <w:rPr>
          <w:sz w:val="22"/>
          <w:szCs w:val="22"/>
        </w:rPr>
        <w:t>,</w:t>
      </w:r>
    </w:p>
    <w:p w:rsidR="00ED0C33" w:rsidRDefault="00ED0C33" w:rsidP="00346569">
      <w:pPr>
        <w:pStyle w:val="Default"/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Pr="00ED0C33">
        <w:rPr>
          <w:sz w:val="22"/>
          <w:szCs w:val="22"/>
        </w:rPr>
        <w:t>ё</w:t>
      </w:r>
      <w:r>
        <w:rPr>
          <w:sz w:val="22"/>
          <w:szCs w:val="22"/>
        </w:rPr>
        <w:t>rtetim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vendbanimin</w:t>
      </w:r>
      <w:proofErr w:type="spellEnd"/>
      <w:r>
        <w:rPr>
          <w:sz w:val="22"/>
          <w:szCs w:val="22"/>
        </w:rPr>
        <w:t xml:space="preserve"> ,</w:t>
      </w:r>
    </w:p>
    <w:p w:rsidR="00ED0C33" w:rsidRDefault="00ED0C33" w:rsidP="00346569">
      <w:pPr>
        <w:pStyle w:val="Default"/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Deklarata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bashk</w:t>
      </w:r>
      <w:r w:rsidRPr="00ED0C33">
        <w:rPr>
          <w:sz w:val="22"/>
          <w:szCs w:val="22"/>
        </w:rPr>
        <w:t>ё</w:t>
      </w:r>
      <w:r>
        <w:rPr>
          <w:sz w:val="22"/>
          <w:szCs w:val="22"/>
        </w:rPr>
        <w:t>sis</w:t>
      </w:r>
      <w:r w:rsidRPr="00ED0C33">
        <w:rPr>
          <w:sz w:val="22"/>
          <w:szCs w:val="22"/>
        </w:rPr>
        <w:t>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familjare</w:t>
      </w:r>
      <w:proofErr w:type="spellEnd"/>
      <w:r>
        <w:rPr>
          <w:sz w:val="22"/>
          <w:szCs w:val="22"/>
        </w:rPr>
        <w:t>.</w:t>
      </w:r>
    </w:p>
    <w:p w:rsidR="005311BC" w:rsidRDefault="005311BC" w:rsidP="008E4B98">
      <w:pPr>
        <w:pStyle w:val="Default"/>
        <w:rPr>
          <w:sz w:val="22"/>
          <w:szCs w:val="22"/>
        </w:rPr>
      </w:pPr>
    </w:p>
    <w:p w:rsidR="00441E85" w:rsidRDefault="00441E85" w:rsidP="008E4B98">
      <w:pPr>
        <w:pStyle w:val="Default"/>
        <w:rPr>
          <w:sz w:val="22"/>
          <w:szCs w:val="22"/>
        </w:rPr>
      </w:pPr>
    </w:p>
    <w:p w:rsidR="00441E85" w:rsidRDefault="00441E85" w:rsidP="008E4B98">
      <w:pPr>
        <w:pStyle w:val="Default"/>
        <w:rPr>
          <w:sz w:val="22"/>
          <w:szCs w:val="22"/>
        </w:rPr>
      </w:pPr>
    </w:p>
    <w:p w:rsidR="00C90AAF" w:rsidRDefault="00C90AAF" w:rsidP="008E4B98">
      <w:pPr>
        <w:pStyle w:val="Default"/>
        <w:rPr>
          <w:sz w:val="22"/>
          <w:szCs w:val="22"/>
        </w:rPr>
      </w:pPr>
    </w:p>
    <w:p w:rsidR="00C90AAF" w:rsidRDefault="00C90AAF" w:rsidP="008E4B98">
      <w:pPr>
        <w:pStyle w:val="Default"/>
        <w:rPr>
          <w:sz w:val="22"/>
          <w:szCs w:val="22"/>
        </w:rPr>
      </w:pPr>
    </w:p>
    <w:p w:rsidR="00441E85" w:rsidRDefault="007446D4" w:rsidP="008E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e </w:t>
      </w:r>
      <w:proofErr w:type="spellStart"/>
      <w:r>
        <w:rPr>
          <w:sz w:val="22"/>
          <w:szCs w:val="22"/>
        </w:rPr>
        <w:t>aplikimit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prej</w:t>
      </w:r>
      <w:proofErr w:type="spellEnd"/>
      <w:r>
        <w:rPr>
          <w:sz w:val="22"/>
          <w:szCs w:val="22"/>
        </w:rPr>
        <w:t xml:space="preserve"> 12.05. </w:t>
      </w:r>
      <w:proofErr w:type="spellStart"/>
      <w:r>
        <w:rPr>
          <w:sz w:val="22"/>
          <w:szCs w:val="22"/>
        </w:rPr>
        <w:t>deri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 w:rsidRPr="007446D4">
        <w:rPr>
          <w:sz w:val="22"/>
          <w:szCs w:val="22"/>
        </w:rPr>
        <w:t>ë</w:t>
      </w:r>
      <w:proofErr w:type="spellEnd"/>
      <w:r>
        <w:rPr>
          <w:sz w:val="22"/>
          <w:szCs w:val="22"/>
        </w:rPr>
        <w:t xml:space="preserve"> 27.05.2016</w:t>
      </w:r>
      <w:bookmarkStart w:id="0" w:name="_GoBack"/>
      <w:bookmarkEnd w:id="0"/>
    </w:p>
    <w:p w:rsidR="00441E85" w:rsidRDefault="00441E85" w:rsidP="008E4B98">
      <w:pPr>
        <w:pStyle w:val="Default"/>
        <w:rPr>
          <w:sz w:val="22"/>
          <w:szCs w:val="22"/>
        </w:rPr>
      </w:pPr>
    </w:p>
    <w:sectPr w:rsidR="00441E85" w:rsidSect="0099666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6E91"/>
    <w:multiLevelType w:val="hybridMultilevel"/>
    <w:tmpl w:val="A2621540"/>
    <w:lvl w:ilvl="0" w:tplc="6B18D2B4">
      <w:start w:val="1"/>
      <w:numFmt w:val="bullet"/>
      <w:lvlText w:val="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26AB8"/>
    <w:multiLevelType w:val="hybridMultilevel"/>
    <w:tmpl w:val="FB7A0FDC"/>
    <w:lvl w:ilvl="0" w:tplc="6B18D2B4">
      <w:start w:val="1"/>
      <w:numFmt w:val="bullet"/>
      <w:lvlText w:val="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240A13"/>
    <w:multiLevelType w:val="hybridMultilevel"/>
    <w:tmpl w:val="9ACE7D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346E36"/>
    <w:multiLevelType w:val="hybridMultilevel"/>
    <w:tmpl w:val="965241C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E"/>
    <w:rsid w:val="000123FB"/>
    <w:rsid w:val="000158A4"/>
    <w:rsid w:val="0002590F"/>
    <w:rsid w:val="0004496B"/>
    <w:rsid w:val="00082774"/>
    <w:rsid w:val="000A192C"/>
    <w:rsid w:val="000B2EE8"/>
    <w:rsid w:val="000B65D0"/>
    <w:rsid w:val="000D2C26"/>
    <w:rsid w:val="00101E96"/>
    <w:rsid w:val="00103FD9"/>
    <w:rsid w:val="00117585"/>
    <w:rsid w:val="00147ABE"/>
    <w:rsid w:val="00165908"/>
    <w:rsid w:val="001C5CE8"/>
    <w:rsid w:val="00244E8C"/>
    <w:rsid w:val="00287F56"/>
    <w:rsid w:val="00293312"/>
    <w:rsid w:val="0029469E"/>
    <w:rsid w:val="002A7B76"/>
    <w:rsid w:val="002E68FD"/>
    <w:rsid w:val="003437D8"/>
    <w:rsid w:val="00346569"/>
    <w:rsid w:val="00356ED3"/>
    <w:rsid w:val="003652DB"/>
    <w:rsid w:val="00370C25"/>
    <w:rsid w:val="00370C7E"/>
    <w:rsid w:val="00380CEF"/>
    <w:rsid w:val="00392457"/>
    <w:rsid w:val="0039772F"/>
    <w:rsid w:val="003B62D1"/>
    <w:rsid w:val="003D4B58"/>
    <w:rsid w:val="003D5635"/>
    <w:rsid w:val="003E3932"/>
    <w:rsid w:val="00426F87"/>
    <w:rsid w:val="00437A93"/>
    <w:rsid w:val="00441E85"/>
    <w:rsid w:val="0044678C"/>
    <w:rsid w:val="00475BB7"/>
    <w:rsid w:val="00491BB2"/>
    <w:rsid w:val="004B3E4B"/>
    <w:rsid w:val="004B6337"/>
    <w:rsid w:val="004E5DDD"/>
    <w:rsid w:val="005007E2"/>
    <w:rsid w:val="005311BC"/>
    <w:rsid w:val="005476F0"/>
    <w:rsid w:val="00564D46"/>
    <w:rsid w:val="005754A2"/>
    <w:rsid w:val="0058082E"/>
    <w:rsid w:val="00591352"/>
    <w:rsid w:val="0059209E"/>
    <w:rsid w:val="00594F19"/>
    <w:rsid w:val="005C5644"/>
    <w:rsid w:val="005D7F18"/>
    <w:rsid w:val="005F14A5"/>
    <w:rsid w:val="00617640"/>
    <w:rsid w:val="006210F6"/>
    <w:rsid w:val="0063442A"/>
    <w:rsid w:val="006544A3"/>
    <w:rsid w:val="00666C64"/>
    <w:rsid w:val="0067353C"/>
    <w:rsid w:val="006816F1"/>
    <w:rsid w:val="00682A4E"/>
    <w:rsid w:val="006967EA"/>
    <w:rsid w:val="006C13E1"/>
    <w:rsid w:val="006C4A3A"/>
    <w:rsid w:val="006C5D67"/>
    <w:rsid w:val="006D21B7"/>
    <w:rsid w:val="00700344"/>
    <w:rsid w:val="007133E5"/>
    <w:rsid w:val="007446D4"/>
    <w:rsid w:val="00773056"/>
    <w:rsid w:val="007841F7"/>
    <w:rsid w:val="007A485A"/>
    <w:rsid w:val="007A5205"/>
    <w:rsid w:val="007C4889"/>
    <w:rsid w:val="007F37B0"/>
    <w:rsid w:val="00803F41"/>
    <w:rsid w:val="00820BFB"/>
    <w:rsid w:val="0085024A"/>
    <w:rsid w:val="00875276"/>
    <w:rsid w:val="008A553B"/>
    <w:rsid w:val="008C1D95"/>
    <w:rsid w:val="008E4B98"/>
    <w:rsid w:val="00933CF5"/>
    <w:rsid w:val="00967BF3"/>
    <w:rsid w:val="00976FC7"/>
    <w:rsid w:val="00996660"/>
    <w:rsid w:val="009A5A37"/>
    <w:rsid w:val="009B4D6D"/>
    <w:rsid w:val="009F444A"/>
    <w:rsid w:val="00A014DD"/>
    <w:rsid w:val="00A36024"/>
    <w:rsid w:val="00A6448E"/>
    <w:rsid w:val="00A7241B"/>
    <w:rsid w:val="00A8105F"/>
    <w:rsid w:val="00AA05CB"/>
    <w:rsid w:val="00AA390E"/>
    <w:rsid w:val="00AB49E8"/>
    <w:rsid w:val="00AC49A9"/>
    <w:rsid w:val="00AC5205"/>
    <w:rsid w:val="00AE2D30"/>
    <w:rsid w:val="00AE4410"/>
    <w:rsid w:val="00B4225A"/>
    <w:rsid w:val="00B47D45"/>
    <w:rsid w:val="00B605CB"/>
    <w:rsid w:val="00B6340C"/>
    <w:rsid w:val="00B83C3C"/>
    <w:rsid w:val="00B86666"/>
    <w:rsid w:val="00BB246D"/>
    <w:rsid w:val="00BB56DF"/>
    <w:rsid w:val="00BD4F67"/>
    <w:rsid w:val="00BE319E"/>
    <w:rsid w:val="00BF0120"/>
    <w:rsid w:val="00C24BDD"/>
    <w:rsid w:val="00C53BF4"/>
    <w:rsid w:val="00C56BAB"/>
    <w:rsid w:val="00C65289"/>
    <w:rsid w:val="00C66A9F"/>
    <w:rsid w:val="00C67980"/>
    <w:rsid w:val="00C75609"/>
    <w:rsid w:val="00C75AEE"/>
    <w:rsid w:val="00C76200"/>
    <w:rsid w:val="00C90AAF"/>
    <w:rsid w:val="00C9420E"/>
    <w:rsid w:val="00CC7022"/>
    <w:rsid w:val="00CD6584"/>
    <w:rsid w:val="00D02004"/>
    <w:rsid w:val="00D13181"/>
    <w:rsid w:val="00D45E19"/>
    <w:rsid w:val="00D46F3F"/>
    <w:rsid w:val="00D729A2"/>
    <w:rsid w:val="00D9606F"/>
    <w:rsid w:val="00D97B16"/>
    <w:rsid w:val="00DC0128"/>
    <w:rsid w:val="00DF7E4E"/>
    <w:rsid w:val="00E10AE1"/>
    <w:rsid w:val="00E2265A"/>
    <w:rsid w:val="00E278AC"/>
    <w:rsid w:val="00E506C1"/>
    <w:rsid w:val="00E6619D"/>
    <w:rsid w:val="00EB03E4"/>
    <w:rsid w:val="00ED0C33"/>
    <w:rsid w:val="00EE3F1D"/>
    <w:rsid w:val="00EE6057"/>
    <w:rsid w:val="00F00BE5"/>
    <w:rsid w:val="00F1766D"/>
    <w:rsid w:val="00F36DFC"/>
    <w:rsid w:val="00F67B12"/>
    <w:rsid w:val="00F84DC6"/>
    <w:rsid w:val="00F9123B"/>
    <w:rsid w:val="00FA1055"/>
    <w:rsid w:val="00FB281A"/>
    <w:rsid w:val="00FC285D"/>
    <w:rsid w:val="00FC52E1"/>
    <w:rsid w:val="00FE748A"/>
    <w:rsid w:val="00FF01F2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FD3D37-6E62-483B-BBAD-49FA07C4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05"/>
    <w:pPr>
      <w:spacing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9469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4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20E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uiPriority w:val="99"/>
    <w:rsid w:val="00B6340C"/>
    <w:pPr>
      <w:spacing w:after="160" w:line="240" w:lineRule="exact"/>
    </w:pPr>
    <w:rPr>
      <w:rFonts w:ascii="Tahoma" w:hAnsi="Tahoma" w:cs="Tahoma"/>
      <w:sz w:val="20"/>
      <w:szCs w:val="20"/>
      <w:lang w:val="sq-AL"/>
    </w:rPr>
  </w:style>
  <w:style w:type="paragraph" w:styleId="Title">
    <w:name w:val="Title"/>
    <w:basedOn w:val="Normal"/>
    <w:link w:val="TitleChar"/>
    <w:uiPriority w:val="99"/>
    <w:qFormat/>
    <w:locked/>
    <w:rsid w:val="00564D46"/>
    <w:pPr>
      <w:spacing w:line="240" w:lineRule="auto"/>
      <w:jc w:val="center"/>
    </w:pPr>
    <w:rPr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locked/>
    <w:rsid w:val="00773056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564D4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Prishtina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Merita.Tolaj</dc:creator>
  <cp:keywords/>
  <dc:description/>
  <cp:lastModifiedBy>Fexhri Hyseni</cp:lastModifiedBy>
  <cp:revision>14</cp:revision>
  <cp:lastPrinted>2016-02-12T13:24:00Z</cp:lastPrinted>
  <dcterms:created xsi:type="dcterms:W3CDTF">2016-02-12T13:23:00Z</dcterms:created>
  <dcterms:modified xsi:type="dcterms:W3CDTF">2016-05-12T10:45:00Z</dcterms:modified>
</cp:coreProperties>
</file>